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96" w:rsidRDefault="009C7909" w:rsidP="00E71D6C">
      <w:pPr>
        <w:pStyle w:val="ae"/>
        <w:spacing w:line="500" w:lineRule="exact"/>
        <w:ind w:leftChars="0" w:left="360"/>
        <w:jc w:val="center"/>
        <w:rPr>
          <w:rFonts w:asciiTheme="minorEastAsia" w:eastAsiaTheme="minorEastAsia" w:hAnsiTheme="minorEastAsia" w:hint="eastAsia"/>
          <w:b/>
          <w:sz w:val="36"/>
          <w:szCs w:val="36"/>
        </w:rPr>
      </w:pPr>
      <w:r w:rsidRPr="003A07ED">
        <w:rPr>
          <w:rFonts w:asciiTheme="minorEastAsia" w:eastAsiaTheme="minorEastAsia" w:hAnsiTheme="minorEastAsia" w:hint="eastAsia"/>
          <w:b/>
          <w:sz w:val="36"/>
          <w:szCs w:val="36"/>
        </w:rPr>
        <w:t>主題:</w:t>
      </w:r>
      <w:r w:rsidR="003F6B73">
        <w:rPr>
          <w:rFonts w:asciiTheme="minorEastAsia" w:eastAsiaTheme="minorEastAsia" w:hAnsiTheme="minorEastAsia" w:hint="eastAsia"/>
          <w:b/>
          <w:sz w:val="36"/>
          <w:szCs w:val="36"/>
        </w:rPr>
        <w:t>從啟示錄的入門，看啟示錄影響你我的生命</w:t>
      </w:r>
    </w:p>
    <w:p w:rsidR="003F6B73" w:rsidRPr="006341F3" w:rsidRDefault="003F6B73" w:rsidP="006341F3">
      <w:pPr>
        <w:pStyle w:val="ae"/>
        <w:numPr>
          <w:ilvl w:val="0"/>
          <w:numId w:val="1"/>
        </w:numPr>
        <w:spacing w:line="280" w:lineRule="exact"/>
        <w:ind w:leftChars="0"/>
        <w:rPr>
          <w:rFonts w:asciiTheme="minorEastAsia" w:eastAsiaTheme="minorEastAsia" w:hAnsiTheme="minorEastAsia" w:hint="eastAsia"/>
          <w:sz w:val="24"/>
          <w:szCs w:val="24"/>
        </w:rPr>
      </w:pPr>
      <w:r w:rsidRPr="006341F3">
        <w:rPr>
          <w:rFonts w:asciiTheme="minorEastAsia" w:eastAsiaTheme="minorEastAsia" w:hAnsiTheme="minorEastAsia" w:hint="eastAsia"/>
          <w:sz w:val="24"/>
          <w:szCs w:val="24"/>
        </w:rPr>
        <w:t>從生命改變的三層次的必須</w:t>
      </w:r>
    </w:p>
    <w:p w:rsidR="006C6F8B" w:rsidRPr="006341F3" w:rsidRDefault="003F6B73" w:rsidP="006341F3">
      <w:pPr>
        <w:pStyle w:val="ae"/>
        <w:numPr>
          <w:ilvl w:val="1"/>
          <w:numId w:val="1"/>
        </w:numPr>
        <w:spacing w:line="280" w:lineRule="exact"/>
        <w:ind w:leftChars="0"/>
        <w:rPr>
          <w:rFonts w:asciiTheme="minorEastAsia" w:eastAsiaTheme="minorEastAsia" w:hAnsiTheme="minorEastAsia" w:hint="eastAsia"/>
          <w:sz w:val="24"/>
          <w:szCs w:val="24"/>
        </w:rPr>
      </w:pPr>
      <w:r w:rsidRPr="006341F3">
        <w:rPr>
          <w:rFonts w:asciiTheme="minorEastAsia" w:eastAsiaTheme="minorEastAsia" w:hAnsiTheme="minorEastAsia" w:hint="eastAsia"/>
          <w:sz w:val="24"/>
          <w:szCs w:val="24"/>
        </w:rPr>
        <w:t>捨己     b.背十字架    c.跟從耶穌</w:t>
      </w:r>
    </w:p>
    <w:p w:rsidR="003F6B73" w:rsidRPr="006341F3" w:rsidRDefault="003F6B73" w:rsidP="006341F3">
      <w:pPr>
        <w:pStyle w:val="ae"/>
        <w:spacing w:line="340" w:lineRule="exact"/>
        <w:ind w:leftChars="0" w:left="1202"/>
        <w:rPr>
          <w:rFonts w:asciiTheme="minorEastAsia" w:eastAsiaTheme="minorEastAsia" w:hAnsiTheme="minorEastAsia" w:hint="eastAsia"/>
          <w:sz w:val="24"/>
          <w:szCs w:val="24"/>
        </w:rPr>
      </w:pPr>
      <w:r w:rsidRPr="006341F3">
        <w:rPr>
          <w:rFonts w:asciiTheme="minorEastAsia" w:eastAsiaTheme="minorEastAsia" w:hAnsiTheme="minorEastAsia" w:hint="eastAsia"/>
          <w:sz w:val="24"/>
          <w:szCs w:val="24"/>
        </w:rPr>
        <w:t>必得生命，不是肉體的</w:t>
      </w:r>
      <w:bookmarkStart w:id="0" w:name="_GoBack"/>
      <w:bookmarkEnd w:id="0"/>
      <w:r w:rsidRPr="006341F3">
        <w:rPr>
          <w:rFonts w:asciiTheme="minorEastAsia" w:eastAsiaTheme="minorEastAsia" w:hAnsiTheme="minorEastAsia" w:hint="eastAsia"/>
          <w:sz w:val="24"/>
          <w:szCs w:val="24"/>
        </w:rPr>
        <w:t>生命，</w:t>
      </w:r>
      <w:r w:rsidR="00CA5E23">
        <w:rPr>
          <w:rFonts w:asciiTheme="minorEastAsia" w:eastAsiaTheme="minorEastAsia" w:hAnsiTheme="minorEastAsia" w:hint="eastAsia"/>
          <w:sz w:val="24"/>
          <w:szCs w:val="24"/>
        </w:rPr>
        <w:t>乃是屬靈的生命，</w:t>
      </w:r>
      <w:r w:rsidRPr="006341F3">
        <w:rPr>
          <w:rFonts w:asciiTheme="minorEastAsia" w:eastAsiaTheme="minorEastAsia" w:hAnsiTheme="minorEastAsia" w:hint="eastAsia"/>
          <w:sz w:val="24"/>
          <w:szCs w:val="24"/>
        </w:rPr>
        <w:t>這裡耶穌指他降臨前死人復活的生命與活著立刻改變的榮耀被提的生命。</w:t>
      </w:r>
      <w:r w:rsidRPr="006341F3">
        <w:rPr>
          <w:rFonts w:ascii="標楷體" w:eastAsia="標楷體" w:hAnsi="標楷體" w:hint="eastAsia"/>
          <w:b/>
          <w:i/>
          <w:sz w:val="24"/>
          <w:szCs w:val="24"/>
        </w:rPr>
        <w:t>&lt;太16:28&gt;</w:t>
      </w:r>
      <w:r w:rsidRPr="006341F3">
        <w:rPr>
          <w:rFonts w:ascii="標楷體" w:eastAsia="標楷體" w:hAnsi="標楷體"/>
          <w:b/>
          <w:i/>
          <w:sz w:val="24"/>
          <w:szCs w:val="24"/>
        </w:rPr>
        <w:t>我實在告訴你們，站在這裡的，有人在沒嘗死味以前必看見人子降臨在他的國裡</w:t>
      </w:r>
      <w:r w:rsidR="006C6F8B" w:rsidRPr="006341F3">
        <w:rPr>
          <w:rFonts w:ascii="標楷體" w:eastAsia="標楷體" w:hAnsi="標楷體" w:hint="eastAsia"/>
          <w:b/>
          <w:i/>
          <w:sz w:val="24"/>
          <w:szCs w:val="24"/>
        </w:rPr>
        <w:t>。</w:t>
      </w:r>
      <w:r w:rsidRPr="006341F3">
        <w:rPr>
          <w:rFonts w:asciiTheme="minorEastAsia" w:eastAsiaTheme="minorEastAsia" w:hAnsiTheme="minorEastAsia" w:hint="eastAsia"/>
          <w:sz w:val="24"/>
          <w:szCs w:val="24"/>
        </w:rPr>
        <w:t>因這裡耶穌提示2次&lt;v.27&gt;&lt;v.28&gt;都是指他的降臨</w:t>
      </w:r>
    </w:p>
    <w:p w:rsidR="003F6B73" w:rsidRPr="006341F3" w:rsidRDefault="003F6B73" w:rsidP="006C6F8B">
      <w:pPr>
        <w:pStyle w:val="ae"/>
        <w:numPr>
          <w:ilvl w:val="1"/>
          <w:numId w:val="1"/>
        </w:numPr>
        <w:spacing w:line="400" w:lineRule="exact"/>
        <w:ind w:leftChars="0"/>
        <w:rPr>
          <w:rFonts w:asciiTheme="minorEastAsia" w:eastAsiaTheme="minorEastAsia" w:hAnsiTheme="minorEastAsia" w:hint="eastAsia"/>
          <w:sz w:val="24"/>
          <w:szCs w:val="24"/>
        </w:rPr>
      </w:pPr>
      <w:r w:rsidRPr="006341F3">
        <w:rPr>
          <w:rFonts w:asciiTheme="minorEastAsia" w:eastAsiaTheme="minorEastAsia" w:hAnsiTheme="minorEastAsia" w:hint="eastAsia"/>
          <w:sz w:val="24"/>
          <w:szCs w:val="24"/>
        </w:rPr>
        <w:t>尤其是&lt;V28&gt;</w:t>
      </w:r>
      <w:r w:rsidR="00050559" w:rsidRPr="006341F3">
        <w:rPr>
          <w:rFonts w:ascii="標楷體" w:eastAsia="標楷體" w:hAnsi="標楷體"/>
          <w:b/>
          <w:i/>
          <w:sz w:val="24"/>
          <w:szCs w:val="24"/>
        </w:rPr>
        <w:t>我實在告訴你們，站在這裡的，有人在沒嘗死味以前必看見人子降臨在他的國裡</w:t>
      </w:r>
      <w:r w:rsidR="006C6F8B" w:rsidRPr="006341F3">
        <w:rPr>
          <w:rFonts w:ascii="標楷體" w:eastAsia="標楷體" w:hAnsi="標楷體" w:hint="eastAsia"/>
          <w:b/>
          <w:i/>
          <w:sz w:val="24"/>
          <w:szCs w:val="24"/>
        </w:rPr>
        <w:t>，</w:t>
      </w:r>
      <w:r w:rsidRPr="006341F3">
        <w:rPr>
          <w:rFonts w:asciiTheme="minorEastAsia" w:eastAsiaTheme="minorEastAsia" w:hAnsiTheme="minorEastAsia" w:hint="eastAsia"/>
          <w:sz w:val="24"/>
          <w:szCs w:val="24"/>
        </w:rPr>
        <w:t>特別提到有人在未</w:t>
      </w:r>
      <w:r w:rsidR="006C6F8B" w:rsidRPr="006341F3">
        <w:rPr>
          <w:rFonts w:asciiTheme="minorEastAsia" w:eastAsiaTheme="minorEastAsia" w:hAnsiTheme="minorEastAsia" w:hint="eastAsia"/>
          <w:sz w:val="24"/>
          <w:szCs w:val="24"/>
        </w:rPr>
        <w:t>嘗死味</w:t>
      </w:r>
      <w:r w:rsidRPr="006341F3">
        <w:rPr>
          <w:rFonts w:asciiTheme="minorEastAsia" w:eastAsiaTheme="minorEastAsia" w:hAnsiTheme="minorEastAsia" w:hint="eastAsia"/>
          <w:sz w:val="24"/>
          <w:szCs w:val="24"/>
        </w:rPr>
        <w:t>之前必看到人子降臨的國度，這裡是指著老約翰而言，因老約翰在啟示錄</w:t>
      </w:r>
      <w:r w:rsidRPr="006341F3">
        <w:rPr>
          <w:rFonts w:ascii="標楷體" w:eastAsia="標楷體" w:hAnsi="標楷體" w:hint="eastAsia"/>
          <w:b/>
          <w:i/>
          <w:sz w:val="24"/>
          <w:szCs w:val="24"/>
        </w:rPr>
        <w:t>&lt;啟1:7&gt;</w:t>
      </w:r>
      <w:r w:rsidR="00050559" w:rsidRPr="006341F3">
        <w:rPr>
          <w:rFonts w:ascii="標楷體" w:eastAsia="標楷體" w:hAnsi="標楷體"/>
          <w:b/>
          <w:i/>
          <w:sz w:val="24"/>
          <w:szCs w:val="24"/>
        </w:rPr>
        <w:t>看哪，他駕雲降臨！眾目要看見他，連刺他的人也要看見他；地上的萬族都要因他哀哭。這話是真實的。阿們！</w:t>
      </w:r>
      <w:r w:rsidRPr="006341F3">
        <w:rPr>
          <w:rFonts w:asciiTheme="minorEastAsia" w:eastAsiaTheme="minorEastAsia" w:hAnsiTheme="minorEastAsia" w:hint="eastAsia"/>
          <w:sz w:val="24"/>
          <w:szCs w:val="24"/>
        </w:rPr>
        <w:t>，他看見了啟示錄中的耶穌，看見就立刻撲倒在耶穌的腳前，耶穌用右手按手並帶他看國度的降臨及耶穌進入國度的榮耀，</w:t>
      </w:r>
      <w:r w:rsidR="006C6F8B" w:rsidRPr="006341F3">
        <w:rPr>
          <w:rFonts w:asciiTheme="minorEastAsia" w:eastAsiaTheme="minorEastAsia" w:hAnsiTheme="minorEastAsia" w:hint="eastAsia"/>
          <w:sz w:val="24"/>
          <w:szCs w:val="24"/>
        </w:rPr>
        <w:t>在</w:t>
      </w:r>
      <w:r w:rsidRPr="006341F3">
        <w:rPr>
          <w:rFonts w:asciiTheme="minorEastAsia" w:eastAsiaTheme="minorEastAsia" w:hAnsiTheme="minorEastAsia" w:hint="eastAsia"/>
          <w:sz w:val="24"/>
          <w:szCs w:val="24"/>
        </w:rPr>
        <w:t>&lt;太16&gt;耶穌說&lt;V.28&gt;</w:t>
      </w:r>
      <w:r w:rsidR="00050559" w:rsidRPr="006341F3">
        <w:rPr>
          <w:rFonts w:ascii="標楷體" w:eastAsia="標楷體" w:hAnsi="標楷體"/>
          <w:b/>
          <w:i/>
          <w:sz w:val="24"/>
          <w:szCs w:val="24"/>
        </w:rPr>
        <w:t>我實在告訴你們，站在這裡的，有人在沒嘗死味以前必看見人子降臨在他的國裡</w:t>
      </w:r>
      <w:r w:rsidRPr="006341F3">
        <w:rPr>
          <w:rFonts w:asciiTheme="minorEastAsia" w:eastAsiaTheme="minorEastAsia" w:hAnsiTheme="minorEastAsia" w:hint="eastAsia"/>
          <w:sz w:val="24"/>
          <w:szCs w:val="24"/>
        </w:rPr>
        <w:t>的時候，耶穌尚未被釘十字架復活與升天，我們可以當</w:t>
      </w:r>
      <w:r w:rsidR="006C6F8B" w:rsidRPr="006341F3">
        <w:rPr>
          <w:rFonts w:asciiTheme="minorEastAsia" w:eastAsiaTheme="minorEastAsia" w:hAnsiTheme="minorEastAsia" w:hint="eastAsia"/>
          <w:sz w:val="24"/>
          <w:szCs w:val="24"/>
        </w:rPr>
        <w:t>成</w:t>
      </w:r>
      <w:r w:rsidRPr="006341F3">
        <w:rPr>
          <w:rFonts w:asciiTheme="minorEastAsia" w:eastAsiaTheme="minorEastAsia" w:hAnsiTheme="minorEastAsia" w:hint="eastAsia"/>
          <w:sz w:val="24"/>
          <w:szCs w:val="24"/>
        </w:rPr>
        <w:t>啟示錄入門而已。</w:t>
      </w:r>
    </w:p>
    <w:p w:rsidR="003F6B73" w:rsidRPr="006341F3" w:rsidRDefault="003F6B73" w:rsidP="006341F3">
      <w:pPr>
        <w:pStyle w:val="ae"/>
        <w:numPr>
          <w:ilvl w:val="1"/>
          <w:numId w:val="1"/>
        </w:numPr>
        <w:spacing w:line="400" w:lineRule="exact"/>
        <w:ind w:leftChars="0"/>
        <w:rPr>
          <w:rFonts w:asciiTheme="minorEastAsia" w:eastAsiaTheme="minorEastAsia" w:hAnsiTheme="minorEastAsia" w:hint="eastAsia"/>
          <w:sz w:val="24"/>
          <w:szCs w:val="24"/>
        </w:rPr>
      </w:pPr>
      <w:r w:rsidRPr="006341F3">
        <w:rPr>
          <w:rFonts w:asciiTheme="minorEastAsia" w:eastAsiaTheme="minorEastAsia" w:hAnsiTheme="minorEastAsia" w:hint="eastAsia"/>
          <w:sz w:val="24"/>
          <w:szCs w:val="24"/>
        </w:rPr>
        <w:t>但耶穌釘十字架的時候，只有老約翰陪著馬利亞一起看耶穌被釘十字架，而耶穌說</w:t>
      </w:r>
      <w:r w:rsidRPr="006341F3">
        <w:rPr>
          <w:rFonts w:ascii="標楷體" w:eastAsia="標楷體" w:hAnsi="標楷體" w:hint="eastAsia"/>
          <w:b/>
          <w:i/>
          <w:sz w:val="24"/>
          <w:szCs w:val="24"/>
        </w:rPr>
        <w:t>&lt;約19:25-27&gt;</w:t>
      </w:r>
      <w:r w:rsidR="00050559" w:rsidRPr="006341F3">
        <w:rPr>
          <w:rFonts w:ascii="標楷體" w:eastAsia="標楷體" w:hAnsi="標楷體"/>
          <w:b/>
          <w:i/>
          <w:sz w:val="24"/>
          <w:szCs w:val="24"/>
        </w:rPr>
        <w:t>站在耶穌十字架旁邊的，有他母親與他母親的姊妹，並革羅罷的妻子馬利亞，和抹大拉的馬利亞。耶穌見母親和他所愛的那門徒站在旁邊，就對他母親說：母親（原文作婦人），看，你的兒子！又對那門徒說：看，你的母親！從此，那門徒就接他到自己家裡去了</w:t>
      </w:r>
      <w:r w:rsidR="00050559" w:rsidRPr="006341F3">
        <w:rPr>
          <w:rFonts w:ascii="Times New Roman" w:hAnsi="Times New Roman"/>
          <w:color w:val="000050"/>
          <w:sz w:val="24"/>
          <w:szCs w:val="24"/>
        </w:rPr>
        <w:t>。</w:t>
      </w:r>
      <w:r w:rsidRPr="006341F3">
        <w:rPr>
          <w:rFonts w:asciiTheme="minorEastAsia" w:eastAsiaTheme="minorEastAsia" w:hAnsiTheme="minorEastAsia" w:hint="eastAsia"/>
          <w:sz w:val="24"/>
          <w:szCs w:val="24"/>
        </w:rPr>
        <w:t>老約翰才將馬利亞帶到以弗所教會住下來，但在耶穌從死裡復活後第三次向門徒顯現的時候，同樣老約翰</w:t>
      </w:r>
      <w:r w:rsidR="006C6F8B" w:rsidRPr="006341F3">
        <w:rPr>
          <w:rFonts w:asciiTheme="minorEastAsia" w:eastAsiaTheme="minorEastAsia" w:hAnsiTheme="minorEastAsia" w:hint="eastAsia"/>
          <w:sz w:val="24"/>
          <w:szCs w:val="24"/>
        </w:rPr>
        <w:t>也</w:t>
      </w:r>
      <w:r w:rsidRPr="006341F3">
        <w:rPr>
          <w:rFonts w:asciiTheme="minorEastAsia" w:eastAsiaTheme="minorEastAsia" w:hAnsiTheme="minorEastAsia" w:hint="eastAsia"/>
          <w:sz w:val="24"/>
          <w:szCs w:val="24"/>
        </w:rPr>
        <w:t>有一</w:t>
      </w:r>
      <w:r w:rsidR="000D3E7D" w:rsidRPr="006341F3">
        <w:rPr>
          <w:rFonts w:asciiTheme="minorEastAsia" w:eastAsiaTheme="minorEastAsia" w:hAnsiTheme="minorEastAsia" w:hint="eastAsia"/>
          <w:sz w:val="24"/>
          <w:szCs w:val="24"/>
        </w:rPr>
        <w:t>個入門的啟示</w:t>
      </w:r>
      <w:r w:rsidR="000D3E7D" w:rsidRPr="006341F3">
        <w:rPr>
          <w:rFonts w:ascii="標楷體" w:eastAsia="標楷體" w:hAnsi="標楷體" w:hint="eastAsia"/>
          <w:b/>
          <w:i/>
          <w:sz w:val="24"/>
          <w:szCs w:val="24"/>
        </w:rPr>
        <w:t>&lt;約21:21-22&gt;</w:t>
      </w:r>
      <w:r w:rsidR="00050559" w:rsidRPr="006341F3">
        <w:rPr>
          <w:rFonts w:ascii="標楷體" w:eastAsia="標楷體" w:hAnsi="標楷體"/>
          <w:b/>
          <w:i/>
          <w:sz w:val="24"/>
          <w:szCs w:val="24"/>
        </w:rPr>
        <w:t>彼得看見他，就問耶穌說：主啊，這人將來如何？耶穌對他說：我若要他等到我來的時候，與你何干？你跟從我吧！</w:t>
      </w:r>
      <w:r w:rsidR="000D3E7D" w:rsidRPr="006341F3">
        <w:rPr>
          <w:rFonts w:asciiTheme="minorEastAsia" w:eastAsiaTheme="minorEastAsia" w:hAnsiTheme="minorEastAsia" w:hint="eastAsia"/>
          <w:sz w:val="24"/>
          <w:szCs w:val="24"/>
        </w:rPr>
        <w:t>，可以看出沒有嘗死味是指著老約翰，而主的手帶到天上看神的國怎樣榮耀的降臨都寫在啟示錄裡，因此&lt;太16:28&gt;與&lt;約21:22&gt;很顯明只有啟示錄的入門而已。</w:t>
      </w:r>
    </w:p>
    <w:p w:rsidR="000D3E7D" w:rsidRPr="006341F3" w:rsidRDefault="000D3E7D" w:rsidP="006C6F8B">
      <w:pPr>
        <w:pStyle w:val="ae"/>
        <w:numPr>
          <w:ilvl w:val="1"/>
          <w:numId w:val="1"/>
        </w:numPr>
        <w:spacing w:line="400" w:lineRule="exact"/>
        <w:ind w:leftChars="0"/>
        <w:rPr>
          <w:rFonts w:asciiTheme="minorEastAsia" w:eastAsiaTheme="minorEastAsia" w:hAnsiTheme="minorEastAsia" w:hint="eastAsia"/>
          <w:sz w:val="24"/>
          <w:szCs w:val="24"/>
        </w:rPr>
      </w:pPr>
      <w:r w:rsidRPr="006341F3">
        <w:rPr>
          <w:rFonts w:asciiTheme="minorEastAsia" w:eastAsiaTheme="minorEastAsia" w:hAnsiTheme="minorEastAsia" w:hint="eastAsia"/>
          <w:sz w:val="24"/>
          <w:szCs w:val="24"/>
        </w:rPr>
        <w:t>啟示錄七次說到有福了~</w:t>
      </w:r>
    </w:p>
    <w:p w:rsidR="000D3E7D" w:rsidRPr="006341F3" w:rsidRDefault="000D3E7D" w:rsidP="002C231C">
      <w:pPr>
        <w:pStyle w:val="ae"/>
        <w:spacing w:line="320" w:lineRule="exact"/>
        <w:ind w:leftChars="0" w:left="1202"/>
        <w:rPr>
          <w:rFonts w:ascii="標楷體" w:eastAsia="標楷體" w:hAnsi="標楷體" w:hint="eastAsia"/>
          <w:b/>
          <w:i/>
          <w:sz w:val="24"/>
          <w:szCs w:val="24"/>
        </w:rPr>
      </w:pPr>
      <w:r w:rsidRPr="006341F3">
        <w:rPr>
          <w:rFonts w:ascii="標楷體" w:eastAsia="標楷體" w:hAnsi="標楷體" w:hint="eastAsia"/>
          <w:b/>
          <w:i/>
          <w:sz w:val="24"/>
          <w:szCs w:val="24"/>
        </w:rPr>
        <w:t>&lt;啟1:3&gt;</w:t>
      </w:r>
      <w:r w:rsidRPr="006341F3">
        <w:rPr>
          <w:rFonts w:ascii="標楷體" w:eastAsia="標楷體" w:hAnsi="標楷體"/>
          <w:b/>
          <w:i/>
          <w:sz w:val="24"/>
          <w:szCs w:val="24"/>
        </w:rPr>
        <w:t>念這書上預言的和那些聽見又遵守其中所記載的，都是有福的，因為日期近了</w:t>
      </w:r>
    </w:p>
    <w:p w:rsidR="000D3E7D" w:rsidRPr="006341F3" w:rsidRDefault="000D3E7D" w:rsidP="002C231C">
      <w:pPr>
        <w:pStyle w:val="ae"/>
        <w:spacing w:line="320" w:lineRule="exact"/>
        <w:ind w:leftChars="0" w:left="1202"/>
        <w:rPr>
          <w:rFonts w:ascii="標楷體" w:eastAsia="標楷體" w:hAnsi="標楷體" w:hint="eastAsia"/>
          <w:b/>
          <w:i/>
          <w:sz w:val="24"/>
          <w:szCs w:val="24"/>
        </w:rPr>
      </w:pPr>
      <w:r w:rsidRPr="006341F3">
        <w:rPr>
          <w:rFonts w:ascii="標楷體" w:eastAsia="標楷體" w:hAnsi="標楷體" w:hint="eastAsia"/>
          <w:b/>
          <w:i/>
          <w:sz w:val="24"/>
          <w:szCs w:val="24"/>
        </w:rPr>
        <w:t>&lt;</w:t>
      </w:r>
      <w:r w:rsidRPr="006341F3">
        <w:rPr>
          <w:rFonts w:ascii="標楷體" w:eastAsia="標楷體" w:hAnsi="標楷體" w:hint="eastAsia"/>
          <w:b/>
          <w:i/>
          <w:sz w:val="24"/>
          <w:szCs w:val="24"/>
        </w:rPr>
        <w:t>啟</w:t>
      </w:r>
      <w:r w:rsidRPr="006341F3">
        <w:rPr>
          <w:rFonts w:ascii="標楷體" w:eastAsia="標楷體" w:hAnsi="標楷體" w:hint="eastAsia"/>
          <w:b/>
          <w:i/>
          <w:sz w:val="24"/>
          <w:szCs w:val="24"/>
        </w:rPr>
        <w:t>14:13&gt;</w:t>
      </w:r>
      <w:r w:rsidRPr="006341F3">
        <w:rPr>
          <w:rFonts w:ascii="標楷體" w:eastAsia="標楷體" w:hAnsi="標楷體"/>
          <w:b/>
          <w:i/>
          <w:sz w:val="24"/>
          <w:szCs w:val="24"/>
        </w:rPr>
        <w:t>我聽見從天上有聲音說：你要寫下：從今以後，在主裡面而死的人有福了！聖靈說：是的，他們息了自己的勞苦，做工的果效也隨著他們</w:t>
      </w:r>
    </w:p>
    <w:p w:rsidR="000D3E7D" w:rsidRPr="006341F3" w:rsidRDefault="000D3E7D" w:rsidP="002C231C">
      <w:pPr>
        <w:pStyle w:val="ae"/>
        <w:spacing w:line="320" w:lineRule="exact"/>
        <w:ind w:leftChars="0" w:left="1202"/>
        <w:rPr>
          <w:rFonts w:ascii="標楷體" w:eastAsia="標楷體" w:hAnsi="標楷體" w:hint="eastAsia"/>
          <w:b/>
          <w:i/>
          <w:sz w:val="24"/>
          <w:szCs w:val="24"/>
        </w:rPr>
      </w:pPr>
      <w:r w:rsidRPr="006341F3">
        <w:rPr>
          <w:rFonts w:ascii="標楷體" w:eastAsia="標楷體" w:hAnsi="標楷體" w:hint="eastAsia"/>
          <w:b/>
          <w:i/>
          <w:sz w:val="24"/>
          <w:szCs w:val="24"/>
        </w:rPr>
        <w:t>&lt;</w:t>
      </w:r>
      <w:r w:rsidRPr="006341F3">
        <w:rPr>
          <w:rFonts w:ascii="標楷體" w:eastAsia="標楷體" w:hAnsi="標楷體" w:hint="eastAsia"/>
          <w:b/>
          <w:i/>
          <w:sz w:val="24"/>
          <w:szCs w:val="24"/>
        </w:rPr>
        <w:t>啟</w:t>
      </w:r>
      <w:r w:rsidRPr="006341F3">
        <w:rPr>
          <w:rFonts w:ascii="標楷體" w:eastAsia="標楷體" w:hAnsi="標楷體" w:hint="eastAsia"/>
          <w:b/>
          <w:i/>
          <w:sz w:val="24"/>
          <w:szCs w:val="24"/>
        </w:rPr>
        <w:t>16:15&gt;</w:t>
      </w:r>
      <w:r w:rsidRPr="006341F3">
        <w:rPr>
          <w:rFonts w:ascii="標楷體" w:eastAsia="標楷體" w:hAnsi="標楷體"/>
          <w:b/>
          <w:i/>
          <w:sz w:val="24"/>
          <w:szCs w:val="24"/>
        </w:rPr>
        <w:t>（看哪，我來像賊一樣。那警醒、看守衣服、免得赤身而行、叫人見他羞恥的有福了！</w:t>
      </w:r>
      <w:r w:rsidRPr="006341F3">
        <w:rPr>
          <w:rFonts w:ascii="標楷體" w:eastAsia="標楷體" w:hAnsi="標楷體" w:hint="eastAsia"/>
          <w:b/>
          <w:i/>
          <w:sz w:val="24"/>
          <w:szCs w:val="24"/>
        </w:rPr>
        <w:t>）</w:t>
      </w:r>
    </w:p>
    <w:p w:rsidR="000D3E7D" w:rsidRPr="006341F3" w:rsidRDefault="000D3E7D" w:rsidP="002C231C">
      <w:pPr>
        <w:pStyle w:val="ae"/>
        <w:spacing w:line="320" w:lineRule="exact"/>
        <w:ind w:leftChars="0" w:left="1202"/>
        <w:rPr>
          <w:rFonts w:ascii="標楷體" w:eastAsia="標楷體" w:hAnsi="標楷體" w:hint="eastAsia"/>
          <w:b/>
          <w:i/>
          <w:sz w:val="24"/>
          <w:szCs w:val="24"/>
        </w:rPr>
      </w:pPr>
      <w:r w:rsidRPr="006341F3">
        <w:rPr>
          <w:rFonts w:ascii="標楷體" w:eastAsia="標楷體" w:hAnsi="標楷體" w:hint="eastAsia"/>
          <w:b/>
          <w:i/>
          <w:sz w:val="24"/>
          <w:szCs w:val="24"/>
        </w:rPr>
        <w:t>&lt;</w:t>
      </w:r>
      <w:r w:rsidRPr="006341F3">
        <w:rPr>
          <w:rFonts w:ascii="標楷體" w:eastAsia="標楷體" w:hAnsi="標楷體" w:hint="eastAsia"/>
          <w:b/>
          <w:i/>
          <w:sz w:val="24"/>
          <w:szCs w:val="24"/>
        </w:rPr>
        <w:t>啟</w:t>
      </w:r>
      <w:r w:rsidRPr="006341F3">
        <w:rPr>
          <w:rFonts w:ascii="標楷體" w:eastAsia="標楷體" w:hAnsi="標楷體" w:hint="eastAsia"/>
          <w:b/>
          <w:i/>
          <w:sz w:val="24"/>
          <w:szCs w:val="24"/>
        </w:rPr>
        <w:t>19:9&gt;</w:t>
      </w:r>
      <w:r w:rsidRPr="006341F3">
        <w:rPr>
          <w:rFonts w:ascii="標楷體" w:eastAsia="標楷體" w:hAnsi="標楷體"/>
          <w:b/>
          <w:i/>
          <w:sz w:val="24"/>
          <w:szCs w:val="24"/>
        </w:rPr>
        <w:t>天使吩咐我說：你要寫上：凡被請赴羔羊之婚筵的有福了！又對我說：這是神真實的話。</w:t>
      </w:r>
    </w:p>
    <w:p w:rsidR="000D3E7D" w:rsidRPr="006341F3" w:rsidRDefault="000D3E7D" w:rsidP="002C231C">
      <w:pPr>
        <w:pStyle w:val="ae"/>
        <w:spacing w:line="320" w:lineRule="exact"/>
        <w:ind w:leftChars="0" w:left="1202"/>
        <w:rPr>
          <w:rFonts w:ascii="標楷體" w:eastAsia="標楷體" w:hAnsi="標楷體" w:hint="eastAsia"/>
          <w:b/>
          <w:i/>
          <w:sz w:val="24"/>
          <w:szCs w:val="24"/>
        </w:rPr>
      </w:pPr>
      <w:r w:rsidRPr="006341F3">
        <w:rPr>
          <w:rFonts w:ascii="標楷體" w:eastAsia="標楷體" w:hAnsi="標楷體" w:hint="eastAsia"/>
          <w:b/>
          <w:i/>
          <w:sz w:val="24"/>
          <w:szCs w:val="24"/>
        </w:rPr>
        <w:t>&lt;</w:t>
      </w:r>
      <w:r w:rsidRPr="006341F3">
        <w:rPr>
          <w:rFonts w:ascii="標楷體" w:eastAsia="標楷體" w:hAnsi="標楷體" w:hint="eastAsia"/>
          <w:b/>
          <w:i/>
          <w:sz w:val="24"/>
          <w:szCs w:val="24"/>
        </w:rPr>
        <w:t>啟</w:t>
      </w:r>
      <w:r w:rsidRPr="006341F3">
        <w:rPr>
          <w:rFonts w:ascii="標楷體" w:eastAsia="標楷體" w:hAnsi="標楷體" w:hint="eastAsia"/>
          <w:b/>
          <w:i/>
          <w:sz w:val="24"/>
          <w:szCs w:val="24"/>
        </w:rPr>
        <w:t>20:6&gt;</w:t>
      </w:r>
      <w:r w:rsidRPr="006341F3">
        <w:rPr>
          <w:rFonts w:ascii="標楷體" w:eastAsia="標楷體" w:hAnsi="標楷體"/>
          <w:b/>
          <w:i/>
          <w:sz w:val="24"/>
          <w:szCs w:val="24"/>
        </w:rPr>
        <w:t>在頭一次復活有分的有福了，聖潔了！第二次的死在他們身上沒有權柄。他們必作神和基督的祭司，並要與基督一同作王一千年。</w:t>
      </w:r>
    </w:p>
    <w:p w:rsidR="000D3E7D" w:rsidRPr="006341F3" w:rsidRDefault="000D3E7D" w:rsidP="002C231C">
      <w:pPr>
        <w:pStyle w:val="ae"/>
        <w:spacing w:line="320" w:lineRule="exact"/>
        <w:ind w:leftChars="0" w:left="1202"/>
        <w:rPr>
          <w:rFonts w:ascii="標楷體" w:eastAsia="標楷體" w:hAnsi="標楷體" w:hint="eastAsia"/>
          <w:b/>
          <w:i/>
          <w:sz w:val="24"/>
          <w:szCs w:val="24"/>
        </w:rPr>
      </w:pPr>
      <w:r w:rsidRPr="006341F3">
        <w:rPr>
          <w:rFonts w:ascii="標楷體" w:eastAsia="標楷體" w:hAnsi="標楷體" w:hint="eastAsia"/>
          <w:b/>
          <w:i/>
          <w:sz w:val="24"/>
          <w:szCs w:val="24"/>
        </w:rPr>
        <w:t>&lt;</w:t>
      </w:r>
      <w:r w:rsidRPr="006341F3">
        <w:rPr>
          <w:rFonts w:ascii="標楷體" w:eastAsia="標楷體" w:hAnsi="標楷體" w:hint="eastAsia"/>
          <w:b/>
          <w:i/>
          <w:sz w:val="24"/>
          <w:szCs w:val="24"/>
        </w:rPr>
        <w:t>啟</w:t>
      </w:r>
      <w:r w:rsidRPr="006341F3">
        <w:rPr>
          <w:rFonts w:ascii="標楷體" w:eastAsia="標楷體" w:hAnsi="標楷體" w:hint="eastAsia"/>
          <w:b/>
          <w:i/>
          <w:sz w:val="24"/>
          <w:szCs w:val="24"/>
        </w:rPr>
        <w:t>22:7&gt;</w:t>
      </w:r>
      <w:r w:rsidRPr="006341F3">
        <w:rPr>
          <w:rFonts w:ascii="標楷體" w:eastAsia="標楷體" w:hAnsi="標楷體"/>
          <w:b/>
          <w:i/>
          <w:sz w:val="24"/>
          <w:szCs w:val="24"/>
        </w:rPr>
        <w:t>看哪，我必快來！凡遵守這書上預言的有福了！</w:t>
      </w:r>
    </w:p>
    <w:p w:rsidR="000D3E7D" w:rsidRPr="006341F3" w:rsidRDefault="000D3E7D" w:rsidP="002C231C">
      <w:pPr>
        <w:pStyle w:val="ae"/>
        <w:spacing w:line="320" w:lineRule="exact"/>
        <w:ind w:leftChars="0" w:left="1202"/>
        <w:rPr>
          <w:rFonts w:asciiTheme="minorEastAsia" w:eastAsiaTheme="minorEastAsia" w:hAnsiTheme="minorEastAsia" w:hint="eastAsia"/>
          <w:sz w:val="24"/>
          <w:szCs w:val="24"/>
        </w:rPr>
      </w:pPr>
      <w:r w:rsidRPr="006341F3">
        <w:rPr>
          <w:rFonts w:ascii="標楷體" w:eastAsia="標楷體" w:hAnsi="標楷體" w:hint="eastAsia"/>
          <w:b/>
          <w:i/>
          <w:sz w:val="24"/>
          <w:szCs w:val="24"/>
        </w:rPr>
        <w:t>&lt;</w:t>
      </w:r>
      <w:r w:rsidRPr="006341F3">
        <w:rPr>
          <w:rFonts w:ascii="標楷體" w:eastAsia="標楷體" w:hAnsi="標楷體" w:hint="eastAsia"/>
          <w:b/>
          <w:i/>
          <w:sz w:val="24"/>
          <w:szCs w:val="24"/>
        </w:rPr>
        <w:t>啟</w:t>
      </w:r>
      <w:r w:rsidRPr="006341F3">
        <w:rPr>
          <w:rFonts w:ascii="標楷體" w:eastAsia="標楷體" w:hAnsi="標楷體" w:hint="eastAsia"/>
          <w:b/>
          <w:i/>
          <w:sz w:val="24"/>
          <w:szCs w:val="24"/>
        </w:rPr>
        <w:t>22:14&gt;</w:t>
      </w:r>
      <w:r w:rsidRPr="006341F3">
        <w:rPr>
          <w:rFonts w:ascii="標楷體" w:eastAsia="標楷體" w:hAnsi="標楷體"/>
          <w:b/>
          <w:i/>
          <w:sz w:val="24"/>
          <w:szCs w:val="24"/>
        </w:rPr>
        <w:t>那些洗淨自己衣服的有福了！可得權柄能到生命樹那裡，也能從門進城。</w:t>
      </w:r>
    </w:p>
    <w:p w:rsidR="003F6B73" w:rsidRPr="006341F3" w:rsidRDefault="00CA5E23" w:rsidP="006C6F8B">
      <w:pPr>
        <w:pStyle w:val="ae"/>
        <w:numPr>
          <w:ilvl w:val="0"/>
          <w:numId w:val="1"/>
        </w:numPr>
        <w:spacing w:line="400" w:lineRule="exact"/>
        <w:ind w:leftChars="0"/>
        <w:rPr>
          <w:rFonts w:asciiTheme="minorEastAsia" w:eastAsiaTheme="minorEastAsia" w:hAnsiTheme="minorEastAsia" w:hint="eastAsia"/>
          <w:sz w:val="24"/>
          <w:szCs w:val="24"/>
        </w:rPr>
      </w:pPr>
      <w:r>
        <w:rPr>
          <w:rFonts w:asciiTheme="minorEastAsia" w:eastAsiaTheme="minorEastAsia" w:hAnsiTheme="minorEastAsia" w:hint="eastAsia"/>
          <w:sz w:val="24"/>
          <w:szCs w:val="24"/>
        </w:rPr>
        <w:lastRenderedPageBreak/>
        <w:t>謹慎</w:t>
      </w:r>
      <w:r w:rsidR="000D3E7D" w:rsidRPr="006341F3">
        <w:rPr>
          <w:rFonts w:asciiTheme="minorEastAsia" w:eastAsiaTheme="minorEastAsia" w:hAnsiTheme="minorEastAsia" w:hint="eastAsia"/>
          <w:sz w:val="24"/>
          <w:szCs w:val="24"/>
        </w:rPr>
        <w:t>才能明辨主在說什麼</w:t>
      </w:r>
      <w:r w:rsidR="000D3E7D" w:rsidRPr="006341F3">
        <w:rPr>
          <w:rFonts w:ascii="標楷體" w:eastAsia="標楷體" w:hAnsi="標楷體" w:hint="eastAsia"/>
          <w:b/>
          <w:i/>
          <w:sz w:val="24"/>
          <w:szCs w:val="24"/>
        </w:rPr>
        <w:t>&lt;太16:26&gt;</w:t>
      </w:r>
      <w:r w:rsidR="000D3E7D" w:rsidRPr="006341F3">
        <w:rPr>
          <w:rFonts w:ascii="標楷體" w:eastAsia="標楷體" w:hAnsi="標楷體"/>
          <w:b/>
          <w:i/>
          <w:sz w:val="24"/>
          <w:szCs w:val="24"/>
        </w:rPr>
        <w:t>人若賺得全世界，賠上自己的生命，有什麼益處呢？人還能拿什麼換生命呢？</w:t>
      </w:r>
    </w:p>
    <w:p w:rsidR="00CE6C70" w:rsidRPr="006341F3" w:rsidRDefault="000D3E7D" w:rsidP="006C6F8B">
      <w:pPr>
        <w:pStyle w:val="ae"/>
        <w:numPr>
          <w:ilvl w:val="1"/>
          <w:numId w:val="1"/>
        </w:numPr>
        <w:spacing w:line="400" w:lineRule="exact"/>
        <w:ind w:leftChars="0"/>
        <w:rPr>
          <w:rFonts w:asciiTheme="minorEastAsia" w:eastAsiaTheme="minorEastAsia" w:hAnsiTheme="minorEastAsia" w:hint="eastAsia"/>
          <w:sz w:val="24"/>
          <w:szCs w:val="24"/>
        </w:rPr>
      </w:pPr>
      <w:r w:rsidRPr="006341F3">
        <w:rPr>
          <w:rFonts w:asciiTheme="minorEastAsia" w:eastAsiaTheme="minorEastAsia" w:hAnsiTheme="minorEastAsia" w:hint="eastAsia"/>
          <w:sz w:val="24"/>
          <w:szCs w:val="24"/>
        </w:rPr>
        <w:t>誰能賺得全世界呢?從中國的秦始皇、法國的拿破崙、德國的希特勒，到如今都沒有一個人，但撒旦</w:t>
      </w:r>
      <w:r w:rsidR="000223C8" w:rsidRPr="006341F3">
        <w:rPr>
          <w:rFonts w:asciiTheme="minorEastAsia" w:eastAsiaTheme="minorEastAsia" w:hAnsiTheme="minorEastAsia" w:hint="eastAsia"/>
          <w:sz w:val="24"/>
          <w:szCs w:val="24"/>
        </w:rPr>
        <w:t>是世界的王</w:t>
      </w:r>
    </w:p>
    <w:p w:rsidR="00CE6C70" w:rsidRPr="006341F3" w:rsidRDefault="00CE6C70" w:rsidP="006C6F8B">
      <w:pPr>
        <w:pStyle w:val="ae"/>
        <w:spacing w:line="400" w:lineRule="exact"/>
        <w:ind w:leftChars="0" w:left="1200"/>
        <w:rPr>
          <w:rFonts w:ascii="標楷體" w:eastAsia="標楷體" w:hAnsi="標楷體" w:hint="eastAsia"/>
          <w:b/>
          <w:i/>
          <w:sz w:val="24"/>
          <w:szCs w:val="24"/>
        </w:rPr>
      </w:pPr>
      <w:r w:rsidRPr="006341F3">
        <w:rPr>
          <w:rFonts w:ascii="標楷體" w:eastAsia="標楷體" w:hAnsi="標楷體" w:hint="eastAsia"/>
          <w:b/>
          <w:i/>
          <w:sz w:val="24"/>
          <w:szCs w:val="24"/>
        </w:rPr>
        <w:t>&lt;約14:30&gt;</w:t>
      </w:r>
      <w:r w:rsidRPr="006341F3">
        <w:rPr>
          <w:rFonts w:ascii="標楷體" w:eastAsia="標楷體" w:hAnsi="標楷體"/>
          <w:b/>
          <w:i/>
          <w:sz w:val="24"/>
          <w:szCs w:val="24"/>
        </w:rPr>
        <w:t>以後我不再和你們多說話，因為這世界的王將到。他在我裡面是毫無所有；</w:t>
      </w:r>
      <w:r w:rsidRPr="006341F3">
        <w:rPr>
          <w:rFonts w:ascii="標楷體" w:eastAsia="標楷體" w:hAnsi="標楷體" w:hint="eastAsia"/>
          <w:b/>
          <w:i/>
          <w:sz w:val="24"/>
          <w:szCs w:val="24"/>
        </w:rPr>
        <w:t>世界的神</w:t>
      </w:r>
    </w:p>
    <w:p w:rsidR="00CE6C70" w:rsidRPr="006341F3" w:rsidRDefault="00CE6C70" w:rsidP="006C6F8B">
      <w:pPr>
        <w:pStyle w:val="ae"/>
        <w:spacing w:line="400" w:lineRule="exact"/>
        <w:ind w:leftChars="0" w:left="1200"/>
        <w:rPr>
          <w:rFonts w:asciiTheme="minorEastAsia" w:eastAsiaTheme="minorEastAsia" w:hAnsiTheme="minorEastAsia" w:hint="eastAsia"/>
          <w:sz w:val="24"/>
          <w:szCs w:val="24"/>
        </w:rPr>
      </w:pPr>
      <w:r w:rsidRPr="006341F3">
        <w:rPr>
          <w:rFonts w:ascii="標楷體" w:eastAsia="標楷體" w:hAnsi="標楷體" w:hint="eastAsia"/>
          <w:b/>
          <w:i/>
          <w:sz w:val="24"/>
          <w:szCs w:val="24"/>
        </w:rPr>
        <w:t>&lt;林後4:4&gt;</w:t>
      </w:r>
      <w:r w:rsidRPr="006341F3">
        <w:rPr>
          <w:rFonts w:ascii="標楷體" w:eastAsia="標楷體" w:hAnsi="標楷體"/>
          <w:b/>
          <w:i/>
          <w:sz w:val="24"/>
          <w:szCs w:val="24"/>
        </w:rPr>
        <w:t>此等不信之人被這世界的神弄瞎了心眼，不叫基督榮耀福音的光照著他們。基督本是神的像。</w:t>
      </w:r>
    </w:p>
    <w:p w:rsidR="000223C8" w:rsidRPr="006341F3" w:rsidRDefault="00B342FF" w:rsidP="006C6F8B">
      <w:pPr>
        <w:pStyle w:val="ae"/>
        <w:spacing w:line="400" w:lineRule="exact"/>
        <w:ind w:leftChars="0" w:left="1200"/>
        <w:rPr>
          <w:rFonts w:asciiTheme="minorEastAsia" w:eastAsiaTheme="minorEastAsia" w:hAnsiTheme="minorEastAsia" w:hint="eastAsia"/>
          <w:sz w:val="24"/>
          <w:szCs w:val="24"/>
        </w:rPr>
      </w:pPr>
      <w:r w:rsidRPr="006341F3">
        <w:rPr>
          <w:rFonts w:asciiTheme="minorEastAsia" w:eastAsiaTheme="minorEastAsia" w:hAnsiTheme="minorEastAsia" w:hint="eastAsia"/>
          <w:sz w:val="24"/>
          <w:szCs w:val="24"/>
        </w:rPr>
        <w:t>當耶穌禁食四十天到曠野，撒旦來試探耶穌共三次，你讀過嗎?第三次撒旦帶耶穌到最高的山，將世界的榮華富貴指給他看，將世界的王國大異象只給他看並對他說</w:t>
      </w:r>
      <w:r w:rsidRPr="006341F3">
        <w:rPr>
          <w:rFonts w:ascii="標楷體" w:eastAsia="標楷體" w:hAnsi="標楷體" w:hint="eastAsia"/>
          <w:b/>
          <w:i/>
          <w:sz w:val="24"/>
          <w:szCs w:val="24"/>
        </w:rPr>
        <w:t>&lt;太4:9&gt;</w:t>
      </w:r>
      <w:r w:rsidRPr="006341F3">
        <w:rPr>
          <w:rFonts w:ascii="標楷體" w:eastAsia="標楷體" w:hAnsi="標楷體"/>
          <w:b/>
          <w:i/>
          <w:sz w:val="24"/>
          <w:szCs w:val="24"/>
        </w:rPr>
        <w:t>對他說：你若俯伏拜我，我就把這一切都賜給你</w:t>
      </w:r>
      <w:r w:rsidRPr="006341F3">
        <w:rPr>
          <w:rFonts w:asciiTheme="minorEastAsia" w:eastAsiaTheme="minorEastAsia" w:hAnsiTheme="minorEastAsia" w:hint="eastAsia"/>
          <w:sz w:val="24"/>
          <w:szCs w:val="24"/>
        </w:rPr>
        <w:t>，而耶穌說撒旦退去吧!</w:t>
      </w:r>
      <w:r w:rsidRPr="006341F3">
        <w:rPr>
          <w:rFonts w:ascii="標楷體" w:eastAsia="標楷體" w:hAnsi="標楷體" w:hint="eastAsia"/>
          <w:b/>
          <w:i/>
          <w:sz w:val="24"/>
          <w:szCs w:val="24"/>
        </w:rPr>
        <w:t>&lt;太4:10&gt;</w:t>
      </w:r>
      <w:r w:rsidRPr="006341F3">
        <w:rPr>
          <w:rFonts w:ascii="標楷體" w:eastAsia="標楷體" w:hAnsi="標楷體"/>
          <w:b/>
          <w:i/>
          <w:sz w:val="24"/>
          <w:szCs w:val="24"/>
        </w:rPr>
        <w:t>耶穌說：撒但（撒但就是抵擋的意思，乃魔鬼的別名），退去吧！因為經上記著說：當拜主你的神，單要事奉他。</w:t>
      </w:r>
      <w:r w:rsidRPr="006341F3">
        <w:rPr>
          <w:rFonts w:asciiTheme="minorEastAsia" w:eastAsiaTheme="minorEastAsia" w:hAnsiTheme="minorEastAsia" w:hint="eastAsia"/>
          <w:sz w:val="24"/>
          <w:szCs w:val="24"/>
        </w:rPr>
        <w:t>而魔鬼離了他，雖然撒旦</w:t>
      </w:r>
      <w:r w:rsidR="00CE6C70" w:rsidRPr="006341F3">
        <w:rPr>
          <w:rFonts w:asciiTheme="minorEastAsia" w:eastAsiaTheme="minorEastAsia" w:hAnsiTheme="minorEastAsia" w:hint="eastAsia"/>
          <w:sz w:val="24"/>
          <w:szCs w:val="24"/>
        </w:rPr>
        <w:t>是世界的王，耶穌說撒旦在</w:t>
      </w:r>
      <w:r w:rsidR="00CE6C70" w:rsidRPr="006341F3">
        <w:rPr>
          <w:rFonts w:ascii="標楷體" w:eastAsia="標楷體" w:hAnsi="標楷體" w:hint="eastAsia"/>
          <w:b/>
          <w:i/>
          <w:sz w:val="24"/>
          <w:szCs w:val="24"/>
        </w:rPr>
        <w:t>&lt;啟20:1-2&gt;</w:t>
      </w:r>
      <w:r w:rsidR="00CE6C70" w:rsidRPr="006341F3">
        <w:rPr>
          <w:rFonts w:ascii="標楷體" w:eastAsia="標楷體" w:hAnsi="標楷體"/>
          <w:b/>
          <w:i/>
          <w:sz w:val="24"/>
          <w:szCs w:val="24"/>
        </w:rPr>
        <w:t>我又看見一位天使從天降下，手裡拿著無底坑的鑰匙和一條大鍊子。他捉住那龍，就是古蛇，又叫魔鬼，也叫撒但，把他捆綁一千年</w:t>
      </w:r>
      <w:r w:rsidR="00CE6C70" w:rsidRPr="006341F3">
        <w:rPr>
          <w:rFonts w:ascii="標楷體" w:eastAsia="標楷體" w:hAnsi="標楷體" w:hint="eastAsia"/>
          <w:b/>
          <w:i/>
          <w:sz w:val="24"/>
          <w:szCs w:val="24"/>
        </w:rPr>
        <w:t>，</w:t>
      </w:r>
      <w:r w:rsidR="00CE6C70" w:rsidRPr="006341F3">
        <w:rPr>
          <w:rFonts w:asciiTheme="minorEastAsia" w:eastAsiaTheme="minorEastAsia" w:hAnsiTheme="minorEastAsia" w:hint="eastAsia"/>
          <w:sz w:val="24"/>
          <w:szCs w:val="24"/>
        </w:rPr>
        <w:t>耶穌說復活的生命或榮耀的生命戰勝世界的一切</w:t>
      </w:r>
    </w:p>
    <w:p w:rsidR="00CE6C70" w:rsidRPr="006341F3" w:rsidRDefault="00CE6C70" w:rsidP="006341F3">
      <w:pPr>
        <w:pStyle w:val="ae"/>
        <w:numPr>
          <w:ilvl w:val="1"/>
          <w:numId w:val="1"/>
        </w:numPr>
        <w:spacing w:line="400" w:lineRule="exact"/>
        <w:ind w:leftChars="0"/>
        <w:rPr>
          <w:rFonts w:ascii="標楷體" w:eastAsia="標楷體" w:hAnsi="標楷體" w:hint="eastAsia"/>
          <w:b/>
          <w:i/>
          <w:sz w:val="24"/>
          <w:szCs w:val="24"/>
        </w:rPr>
      </w:pPr>
      <w:r w:rsidRPr="006341F3">
        <w:rPr>
          <w:rFonts w:asciiTheme="minorEastAsia" w:eastAsiaTheme="minorEastAsia" w:hAnsiTheme="minorEastAsia" w:hint="eastAsia"/>
          <w:sz w:val="24"/>
          <w:szCs w:val="24"/>
        </w:rPr>
        <w:t>被提的生命真是可貴、榮耀的</w:t>
      </w:r>
      <w:r w:rsidRPr="006341F3">
        <w:rPr>
          <w:rFonts w:ascii="標楷體" w:eastAsia="標楷體" w:hAnsi="標楷體" w:hint="eastAsia"/>
          <w:b/>
          <w:i/>
          <w:sz w:val="24"/>
          <w:szCs w:val="24"/>
        </w:rPr>
        <w:t>&lt;路17:34-36&gt;</w:t>
      </w:r>
      <w:r w:rsidR="00050559" w:rsidRPr="006341F3">
        <w:rPr>
          <w:rFonts w:ascii="標楷體" w:eastAsia="標楷體" w:hAnsi="標楷體"/>
          <w:b/>
          <w:i/>
          <w:sz w:val="24"/>
          <w:szCs w:val="24"/>
        </w:rPr>
        <w:t>我對你們說，當那一夜，兩個人在一個床上，要取去一個，撇下一個。兩個女人一同推磨；要取去一個，撇下一個。（有古卷在此有：兩個人在田裡，要取去一個，撇下一個。）</w:t>
      </w:r>
      <w:r w:rsidRPr="006341F3">
        <w:rPr>
          <w:rFonts w:asciiTheme="minorEastAsia" w:eastAsiaTheme="minorEastAsia" w:hAnsiTheme="minorEastAsia" w:hint="eastAsia"/>
          <w:sz w:val="24"/>
          <w:szCs w:val="24"/>
        </w:rPr>
        <w:t>，這不是耶穌說的生命的榮耀</w:t>
      </w:r>
      <w:r w:rsidRPr="006341F3">
        <w:rPr>
          <w:rFonts w:ascii="標楷體" w:eastAsia="標楷體" w:hAnsi="標楷體" w:hint="eastAsia"/>
          <w:b/>
          <w:i/>
          <w:sz w:val="24"/>
          <w:szCs w:val="24"/>
        </w:rPr>
        <w:t>&lt;約11:26&gt;</w:t>
      </w:r>
      <w:r w:rsidRPr="006341F3">
        <w:rPr>
          <w:rFonts w:ascii="標楷體" w:eastAsia="標楷體" w:hAnsi="標楷體"/>
          <w:b/>
          <w:i/>
          <w:sz w:val="24"/>
          <w:szCs w:val="24"/>
        </w:rPr>
        <w:t>凡活著信我的人必永遠不死。你信這話嗎？</w:t>
      </w:r>
      <w:r w:rsidRPr="00CA5E23">
        <w:rPr>
          <w:rFonts w:ascii="標楷體" w:eastAsia="標楷體" w:hAnsi="標楷體" w:hint="eastAsia"/>
          <w:b/>
          <w:i/>
          <w:sz w:val="24"/>
          <w:szCs w:val="24"/>
        </w:rPr>
        <w:t>&lt;約</w:t>
      </w:r>
      <w:r w:rsidR="00CA5E23" w:rsidRPr="00CA5E23">
        <w:rPr>
          <w:rFonts w:ascii="標楷體" w:eastAsia="標楷體" w:hAnsi="標楷體" w:hint="eastAsia"/>
          <w:b/>
          <w:i/>
          <w:sz w:val="24"/>
          <w:szCs w:val="24"/>
        </w:rPr>
        <w:t>8:51</w:t>
      </w:r>
      <w:r w:rsidRPr="00CA5E23">
        <w:rPr>
          <w:rFonts w:ascii="標楷體" w:eastAsia="標楷體" w:hAnsi="標楷體" w:hint="eastAsia"/>
          <w:b/>
          <w:i/>
          <w:sz w:val="24"/>
          <w:szCs w:val="24"/>
        </w:rPr>
        <w:t>&gt;</w:t>
      </w:r>
      <w:r w:rsidR="00CA5E23" w:rsidRPr="00CA5E23">
        <w:rPr>
          <w:rFonts w:ascii="標楷體" w:eastAsia="標楷體" w:hAnsi="標楷體"/>
          <w:b/>
          <w:i/>
          <w:sz w:val="24"/>
          <w:szCs w:val="24"/>
        </w:rPr>
        <w:t>我實實在在的告訴你們，人若遵守我的道，就永遠不見死。</w:t>
      </w:r>
      <w:r w:rsidRPr="006341F3">
        <w:rPr>
          <w:rFonts w:ascii="Times New Roman" w:hAnsi="Times New Roman" w:hint="eastAsia"/>
          <w:sz w:val="24"/>
          <w:szCs w:val="24"/>
        </w:rPr>
        <w:t>在這時代很快將來的生命的重要</w:t>
      </w:r>
    </w:p>
    <w:p w:rsidR="000D3E7D" w:rsidRPr="006341F3" w:rsidRDefault="00CE6C70" w:rsidP="006C6F8B">
      <w:pPr>
        <w:pStyle w:val="ae"/>
        <w:numPr>
          <w:ilvl w:val="1"/>
          <w:numId w:val="1"/>
        </w:numPr>
        <w:spacing w:line="400" w:lineRule="exact"/>
        <w:ind w:leftChars="0"/>
        <w:rPr>
          <w:rFonts w:asciiTheme="minorEastAsia" w:eastAsiaTheme="minorEastAsia" w:hAnsiTheme="minorEastAsia"/>
          <w:sz w:val="24"/>
          <w:szCs w:val="24"/>
        </w:rPr>
      </w:pPr>
      <w:r w:rsidRPr="006341F3">
        <w:rPr>
          <w:rFonts w:asciiTheme="minorEastAsia" w:eastAsiaTheme="minorEastAsia" w:hAnsiTheme="minorEastAsia" w:hint="eastAsia"/>
          <w:sz w:val="24"/>
          <w:szCs w:val="24"/>
        </w:rPr>
        <w:t>死人先復活</w:t>
      </w:r>
      <w:r w:rsidRPr="006341F3">
        <w:rPr>
          <w:rFonts w:ascii="標楷體" w:eastAsia="標楷體" w:hAnsi="標楷體" w:hint="eastAsia"/>
          <w:b/>
          <w:i/>
          <w:sz w:val="24"/>
          <w:szCs w:val="24"/>
        </w:rPr>
        <w:t>&lt;帖前4:16&gt;</w:t>
      </w:r>
      <w:r w:rsidRPr="006341F3">
        <w:rPr>
          <w:rFonts w:ascii="標楷體" w:eastAsia="標楷體" w:hAnsi="標楷體"/>
          <w:b/>
          <w:i/>
          <w:sz w:val="24"/>
          <w:szCs w:val="24"/>
        </w:rPr>
        <w:t>因為主必親自從天降臨，有呼叫的聲音和天使長的聲音，又有神的號吹響；那在基督裡死了的人必先復活。</w:t>
      </w:r>
      <w:r w:rsidRPr="006341F3">
        <w:rPr>
          <w:rFonts w:asciiTheme="minorEastAsia" w:eastAsiaTheme="minorEastAsia" w:hAnsiTheme="minorEastAsia" w:hint="eastAsia"/>
          <w:sz w:val="24"/>
          <w:szCs w:val="24"/>
        </w:rPr>
        <w:t>然後我們活著的人才被提</w:t>
      </w:r>
      <w:r w:rsidRPr="006341F3">
        <w:rPr>
          <w:rFonts w:ascii="標楷體" w:eastAsia="標楷體" w:hAnsi="標楷體" w:hint="eastAsia"/>
          <w:b/>
          <w:i/>
          <w:sz w:val="24"/>
          <w:szCs w:val="24"/>
        </w:rPr>
        <w:t>&lt;帖前4:17&gt;</w:t>
      </w:r>
      <w:r w:rsidRPr="006341F3">
        <w:rPr>
          <w:rFonts w:ascii="標楷體" w:eastAsia="標楷體" w:hAnsi="標楷體"/>
          <w:b/>
          <w:i/>
          <w:sz w:val="24"/>
          <w:szCs w:val="24"/>
        </w:rPr>
        <w:t>以後我們這活著還存留的人必和他們一同被提到雲裡，在空中與主相遇。這樣，我們就要和主永遠同在。</w:t>
      </w:r>
      <w:r w:rsidRPr="006341F3">
        <w:rPr>
          <w:rFonts w:asciiTheme="minorEastAsia" w:eastAsiaTheme="minorEastAsia" w:hAnsiTheme="minorEastAsia" w:hint="eastAsia"/>
          <w:sz w:val="24"/>
          <w:szCs w:val="24"/>
        </w:rPr>
        <w:t>在基督裡的人真是有福了。</w:t>
      </w:r>
      <w:r w:rsidRPr="006341F3">
        <w:rPr>
          <w:rFonts w:ascii="標楷體" w:eastAsia="標楷體" w:hAnsi="標楷體" w:hint="eastAsia"/>
          <w:b/>
          <w:i/>
          <w:sz w:val="24"/>
          <w:szCs w:val="24"/>
        </w:rPr>
        <w:t>&lt;林前15:51-54&gt;</w:t>
      </w:r>
      <w:r w:rsidRPr="006341F3">
        <w:rPr>
          <w:rFonts w:ascii="標楷體" w:eastAsia="標楷體" w:hAnsi="標楷體"/>
          <w:b/>
          <w:i/>
          <w:sz w:val="24"/>
          <w:szCs w:val="24"/>
        </w:rPr>
        <w:t>我如今把一件奧祕的事告訴你們：我們不是都要睡覺，乃是都要改變，就在一霎時，眨眼之間，號筒末次吹響的時候。因號筒要響，死人要復活成為不朽壞的，我們也要改變。這必朽壞的總要變成（變成：原文是穿；下同）不朽壞的，這必死的總要變成不死的。這必朽壞的既變成不朽壞的，這必死的既變成不死的，那時經上所記死被得勝吞滅的話就應驗了。</w:t>
      </w:r>
    </w:p>
    <w:sectPr w:rsidR="000D3E7D" w:rsidRPr="006341F3" w:rsidSect="005A454C">
      <w:headerReference w:type="default" r:id="rId8"/>
      <w:footerReference w:type="default" r:id="rId9"/>
      <w:pgSz w:w="12240" w:h="15840" w:code="1"/>
      <w:pgMar w:top="720" w:right="902" w:bottom="629" w:left="567" w:header="284"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53" w:rsidRDefault="006F7F53" w:rsidP="00267B97">
      <w:pPr>
        <w:spacing w:after="0" w:line="240" w:lineRule="auto"/>
      </w:pPr>
      <w:r>
        <w:separator/>
      </w:r>
    </w:p>
  </w:endnote>
  <w:endnote w:type="continuationSeparator" w:id="0">
    <w:p w:rsidR="006F7F53" w:rsidRDefault="006F7F53" w:rsidP="0026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王漢宗細圓體繁">
    <w:altName w:val="Arial Unicode MS"/>
    <w:charset w:val="88"/>
    <w:family w:val="roman"/>
    <w:pitch w:val="variable"/>
    <w:sig w:usb0="00000000" w:usb1="38C978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C10" w:rsidRPr="00735BF4" w:rsidRDefault="00620C10" w:rsidP="00267B97">
    <w:pPr>
      <w:pStyle w:val="a5"/>
      <w:tabs>
        <w:tab w:val="clear" w:pos="4320"/>
        <w:tab w:val="clear" w:pos="8640"/>
        <w:tab w:val="left" w:pos="2730"/>
        <w:tab w:val="left" w:pos="8685"/>
        <w:tab w:val="right" w:pos="12240"/>
      </w:tabs>
      <w:ind w:right="-1440"/>
      <w:rPr>
        <w:rFonts w:eastAsia="王漢宗細圓體繁" w:cs="Calibri"/>
        <w:sz w:val="20"/>
        <w:szCs w:val="20"/>
      </w:rPr>
    </w:pPr>
    <w:r w:rsidRPr="00735BF4">
      <w:rPr>
        <w:rFonts w:eastAsia="王漢宗細圓體繁" w:cs="Calibri"/>
        <w:sz w:val="20"/>
        <w:szCs w:val="20"/>
      </w:rPr>
      <w:tab/>
      <w:t xml:space="preserve">                              </w:t>
    </w:r>
    <w:r>
      <w:rPr>
        <w:rFonts w:eastAsia="王漢宗細圓體繁" w:cs="Calibri"/>
        <w:sz w:val="20"/>
        <w:szCs w:val="20"/>
      </w:rPr>
      <w:t xml:space="preserve">                     </w:t>
    </w:r>
    <w:r w:rsidR="00441510">
      <w:rPr>
        <w:rFonts w:eastAsia="王漢宗細圓體繁" w:cs="Calibri"/>
        <w:sz w:val="20"/>
        <w:szCs w:val="20"/>
      </w:rPr>
      <w:t xml:space="preserve">       </w:t>
    </w:r>
    <w:r w:rsidR="008F22B2">
      <w:rPr>
        <w:rFonts w:eastAsia="王漢宗細圓體繁" w:cs="Calibri"/>
        <w:sz w:val="20"/>
        <w:szCs w:val="20"/>
      </w:rPr>
      <w:t xml:space="preserve">   </w:t>
    </w:r>
    <w:r>
      <w:rPr>
        <w:rFonts w:eastAsia="王漢宗細圓體繁" w:cs="Calibri"/>
        <w:sz w:val="20"/>
        <w:szCs w:val="20"/>
      </w:rPr>
      <w:t xml:space="preserve"> </w:t>
    </w:r>
    <w:r w:rsidRPr="00735BF4">
      <w:rPr>
        <w:rFonts w:eastAsia="王漢宗細圓體繁" w:cs="Calibri"/>
        <w:sz w:val="20"/>
        <w:szCs w:val="20"/>
      </w:rPr>
      <w:t xml:space="preserve">| </w:t>
    </w:r>
    <w:r w:rsidR="008613D0">
      <w:rPr>
        <w:rFonts w:eastAsia="王漢宗細圓體繁" w:cs="Calibri" w:hint="eastAsia"/>
        <w:sz w:val="20"/>
        <w:szCs w:val="20"/>
        <w:lang w:eastAsia="zh-TW"/>
      </w:rPr>
      <w:t>週五晚堂信息</w:t>
    </w:r>
    <w:r w:rsidR="008613D0">
      <w:rPr>
        <w:rFonts w:eastAsia="王漢宗細圓體繁" w:cs="Calibri" w:hint="eastAsia"/>
        <w:sz w:val="20"/>
        <w:szCs w:val="20"/>
        <w:lang w:eastAsia="zh-TW"/>
      </w:rPr>
      <w:t>F</w:t>
    </w:r>
    <w:r w:rsidR="008613D0">
      <w:rPr>
        <w:rFonts w:eastAsia="王漢宗細圓體繁" w:cs="Calibri"/>
        <w:sz w:val="20"/>
        <w:szCs w:val="20"/>
        <w:lang w:eastAsia="zh-TW"/>
      </w:rPr>
      <w:t>riday Night Message</w:t>
    </w:r>
    <w:r w:rsidR="004176F9">
      <w:rPr>
        <w:rFonts w:eastAsia="王漢宗細圓體繁" w:cs="Calibri"/>
        <w:sz w:val="20"/>
        <w:szCs w:val="20"/>
      </w:rPr>
      <w:t xml:space="preserve"> | </w:t>
    </w:r>
    <w:r w:rsidR="00E71D6C">
      <w:rPr>
        <w:rFonts w:eastAsia="王漢宗細圓體繁" w:cs="Calibri" w:hint="eastAsia"/>
        <w:sz w:val="20"/>
        <w:szCs w:val="20"/>
        <w:lang w:eastAsia="zh-TW"/>
      </w:rPr>
      <w:t>Jul</w:t>
    </w:r>
    <w:r w:rsidR="004176F9">
      <w:rPr>
        <w:rFonts w:eastAsia="王漢宗細圓體繁" w:cs="Calibri"/>
        <w:sz w:val="20"/>
        <w:szCs w:val="20"/>
      </w:rPr>
      <w:t xml:space="preserve">. </w:t>
    </w:r>
    <w:r w:rsidR="00E71D6C">
      <w:rPr>
        <w:rFonts w:eastAsia="王漢宗細圓體繁" w:cs="Calibri" w:hint="eastAsia"/>
        <w:sz w:val="20"/>
        <w:szCs w:val="20"/>
        <w:lang w:eastAsia="zh-TW"/>
      </w:rPr>
      <w:t>22</w:t>
    </w:r>
    <w:r w:rsidR="00441510">
      <w:rPr>
        <w:rFonts w:eastAsia="王漢宗細圓體繁" w:cs="Calibri"/>
        <w:sz w:val="20"/>
        <w:szCs w:val="20"/>
      </w:rPr>
      <w:t>, 2016</w:t>
    </w:r>
    <w:r w:rsidRPr="00735BF4">
      <w:rPr>
        <w:rFonts w:eastAsia="王漢宗細圓體繁" w:cs="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53" w:rsidRDefault="006F7F53" w:rsidP="00267B97">
      <w:pPr>
        <w:spacing w:after="0" w:line="240" w:lineRule="auto"/>
      </w:pPr>
      <w:r>
        <w:separator/>
      </w:r>
    </w:p>
  </w:footnote>
  <w:footnote w:type="continuationSeparator" w:id="0">
    <w:p w:rsidR="006F7F53" w:rsidRDefault="006F7F53" w:rsidP="00267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tblInd w:w="108" w:type="dxa"/>
      <w:tblBorders>
        <w:top w:val="single" w:sz="4" w:space="0" w:color="7F7F7F"/>
        <w:left w:val="single" w:sz="4" w:space="0" w:color="7F7F7F"/>
        <w:bottom w:val="single" w:sz="4" w:space="0" w:color="7F7F7F"/>
        <w:right w:val="single" w:sz="4" w:space="0" w:color="7F7F7F"/>
      </w:tblBorders>
      <w:tblLayout w:type="fixed"/>
      <w:tblLook w:val="04A0" w:firstRow="1" w:lastRow="0" w:firstColumn="1" w:lastColumn="0" w:noHBand="0" w:noVBand="1"/>
    </w:tblPr>
    <w:tblGrid>
      <w:gridCol w:w="1800"/>
      <w:gridCol w:w="6570"/>
      <w:gridCol w:w="2340"/>
    </w:tblGrid>
    <w:tr w:rsidR="00620C10" w:rsidRPr="00E128B5">
      <w:trPr>
        <w:trHeight w:hRule="exact" w:val="346"/>
      </w:trPr>
      <w:tc>
        <w:tcPr>
          <w:tcW w:w="1800" w:type="dxa"/>
          <w:shd w:val="clear" w:color="auto" w:fill="0D0D0D"/>
          <w:vAlign w:val="bottom"/>
        </w:tcPr>
        <w:p w:rsidR="00620C10" w:rsidRPr="009F1B7D" w:rsidRDefault="008613D0" w:rsidP="00267B97">
          <w:pPr>
            <w:pStyle w:val="a3"/>
            <w:tabs>
              <w:tab w:val="clear" w:pos="4320"/>
            </w:tabs>
            <w:rPr>
              <w:rFonts w:ascii="王漢宗細圓體繁" w:eastAsia="王漢宗細圓體繁"/>
              <w:b/>
              <w:lang w:val="en-US" w:eastAsia="zh-TW"/>
            </w:rPr>
          </w:pPr>
          <w:r>
            <w:rPr>
              <w:rFonts w:ascii="王漢宗細圓體繁" w:eastAsia="王漢宗細圓體繁" w:hint="eastAsia"/>
              <w:b/>
              <w:lang w:val="en-US" w:eastAsia="zh-TW"/>
            </w:rPr>
            <w:t>週五晚堂信息</w:t>
          </w:r>
        </w:p>
      </w:tc>
      <w:tc>
        <w:tcPr>
          <w:tcW w:w="6570" w:type="dxa"/>
          <w:vAlign w:val="bottom"/>
        </w:tcPr>
        <w:p w:rsidR="00620C10" w:rsidRPr="008F22B2" w:rsidRDefault="00620C10" w:rsidP="00267B97">
          <w:pPr>
            <w:spacing w:line="240" w:lineRule="auto"/>
            <w:rPr>
              <w:rFonts w:ascii="新細明體" w:hAnsi="新細明體" w:cs="新細明體"/>
              <w:sz w:val="24"/>
              <w:szCs w:val="24"/>
            </w:rPr>
          </w:pPr>
        </w:p>
      </w:tc>
      <w:tc>
        <w:tcPr>
          <w:tcW w:w="2340" w:type="dxa"/>
          <w:vAlign w:val="bottom"/>
        </w:tcPr>
        <w:p w:rsidR="00620C10" w:rsidRPr="00DF0194" w:rsidRDefault="00620C10" w:rsidP="00267B97">
          <w:pPr>
            <w:pStyle w:val="a3"/>
            <w:tabs>
              <w:tab w:val="clear" w:pos="4320"/>
            </w:tabs>
            <w:ind w:right="110"/>
            <w:jc w:val="right"/>
            <w:rPr>
              <w:rFonts w:ascii="王漢宗細圓體繁" w:eastAsia="王漢宗細圓體繁"/>
              <w:lang w:val="en-US" w:eastAsia="zh-TW"/>
            </w:rPr>
          </w:pPr>
          <w:r w:rsidRPr="00DF0194">
            <w:rPr>
              <w:rFonts w:ascii="王漢宗細圓體繁" w:eastAsia="王漢宗細圓體繁" w:hAnsi="Cambria" w:hint="eastAsia"/>
              <w:lang w:val="en-US" w:eastAsia="zh-TW"/>
            </w:rPr>
            <w:t xml:space="preserve">  | </w:t>
          </w:r>
          <w:r w:rsidRPr="00DF0194">
            <w:rPr>
              <w:rFonts w:eastAsia="王漢宗細圓體繁"/>
              <w:lang w:val="en-US" w:eastAsia="zh-TW"/>
            </w:rPr>
            <w:t>by Pastor Mark Ku</w:t>
          </w:r>
          <w:r w:rsidRPr="00DF0194">
            <w:rPr>
              <w:rFonts w:ascii="王漢宗細圓體繁" w:eastAsia="王漢宗細圓體繁" w:hAnsi="Cambria" w:hint="eastAsia"/>
              <w:lang w:val="en-US" w:eastAsia="zh-TW"/>
            </w:rPr>
            <w:t xml:space="preserve"> </w:t>
          </w:r>
        </w:p>
      </w:tc>
    </w:tr>
  </w:tbl>
  <w:p w:rsidR="00620C10" w:rsidRPr="003841B2" w:rsidRDefault="00620C10" w:rsidP="006341F3">
    <w:pPr>
      <w:pStyle w:val="a3"/>
      <w:tabs>
        <w:tab w:val="clear" w:pos="4320"/>
      </w:tabs>
      <w:rPr>
        <w:rFonts w:ascii="新細明體" w:hAnsi="新細明體" w:cs="新細明體" w:hint="eastAsia"/>
        <w:lang w:val="en-US"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E2582"/>
    <w:multiLevelType w:val="hybridMultilevel"/>
    <w:tmpl w:val="E09C4BF2"/>
    <w:lvl w:ilvl="0" w:tplc="0B980508">
      <w:start w:val="1"/>
      <w:numFmt w:val="decimal"/>
      <w:lvlText w:val="%1."/>
      <w:lvlJc w:val="left"/>
      <w:pPr>
        <w:ind w:left="720" w:hanging="360"/>
      </w:pPr>
      <w:rPr>
        <w:rFonts w:hint="default"/>
      </w:rPr>
    </w:lvl>
    <w:lvl w:ilvl="1" w:tplc="ED0EBFC2">
      <w:start w:val="1"/>
      <w:numFmt w:val="lowerLetter"/>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bordersDoNotSurroundHeader/>
  <w:bordersDoNotSurroundFooter/>
  <w:activeWritingStyle w:appName="MSWord" w:lang="zh-TW"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FC"/>
    <w:rsid w:val="00002137"/>
    <w:rsid w:val="000178D0"/>
    <w:rsid w:val="000223C8"/>
    <w:rsid w:val="00026B05"/>
    <w:rsid w:val="00046E4B"/>
    <w:rsid w:val="00050559"/>
    <w:rsid w:val="000B1D74"/>
    <w:rsid w:val="000D2F1C"/>
    <w:rsid w:val="000D3E7D"/>
    <w:rsid w:val="000D6475"/>
    <w:rsid w:val="000E3751"/>
    <w:rsid w:val="001011D4"/>
    <w:rsid w:val="00104428"/>
    <w:rsid w:val="0011186E"/>
    <w:rsid w:val="00143796"/>
    <w:rsid w:val="001453C7"/>
    <w:rsid w:val="001530DC"/>
    <w:rsid w:val="00167EC9"/>
    <w:rsid w:val="00177B1D"/>
    <w:rsid w:val="001A18DF"/>
    <w:rsid w:val="001B5D4C"/>
    <w:rsid w:val="001E566A"/>
    <w:rsid w:val="001F5065"/>
    <w:rsid w:val="002062C8"/>
    <w:rsid w:val="00213378"/>
    <w:rsid w:val="00216CFA"/>
    <w:rsid w:val="00234109"/>
    <w:rsid w:val="002342B5"/>
    <w:rsid w:val="002429AE"/>
    <w:rsid w:val="00265511"/>
    <w:rsid w:val="002677D8"/>
    <w:rsid w:val="00267B97"/>
    <w:rsid w:val="00282145"/>
    <w:rsid w:val="002935FC"/>
    <w:rsid w:val="002B3895"/>
    <w:rsid w:val="002C231C"/>
    <w:rsid w:val="002C3CFE"/>
    <w:rsid w:val="002C76C9"/>
    <w:rsid w:val="002E0A32"/>
    <w:rsid w:val="002E10FB"/>
    <w:rsid w:val="00301648"/>
    <w:rsid w:val="00317690"/>
    <w:rsid w:val="003267D2"/>
    <w:rsid w:val="00365A9F"/>
    <w:rsid w:val="00375345"/>
    <w:rsid w:val="0039517A"/>
    <w:rsid w:val="00397834"/>
    <w:rsid w:val="003A07ED"/>
    <w:rsid w:val="003A08AC"/>
    <w:rsid w:val="003A67CD"/>
    <w:rsid w:val="003C647F"/>
    <w:rsid w:val="003E0F11"/>
    <w:rsid w:val="003E2222"/>
    <w:rsid w:val="003F6B73"/>
    <w:rsid w:val="004006A2"/>
    <w:rsid w:val="004176F9"/>
    <w:rsid w:val="00425708"/>
    <w:rsid w:val="00434BA2"/>
    <w:rsid w:val="00441510"/>
    <w:rsid w:val="0044413B"/>
    <w:rsid w:val="00473559"/>
    <w:rsid w:val="0048330D"/>
    <w:rsid w:val="0048385E"/>
    <w:rsid w:val="004D6BD1"/>
    <w:rsid w:val="004F12AF"/>
    <w:rsid w:val="005337ED"/>
    <w:rsid w:val="0053440B"/>
    <w:rsid w:val="00555CA0"/>
    <w:rsid w:val="00560DCE"/>
    <w:rsid w:val="0056170D"/>
    <w:rsid w:val="00563548"/>
    <w:rsid w:val="00565DAE"/>
    <w:rsid w:val="0056798B"/>
    <w:rsid w:val="00590368"/>
    <w:rsid w:val="005A454C"/>
    <w:rsid w:val="005A46EC"/>
    <w:rsid w:val="005E4077"/>
    <w:rsid w:val="005E5A0C"/>
    <w:rsid w:val="005E6F2D"/>
    <w:rsid w:val="005F6BEE"/>
    <w:rsid w:val="00620C10"/>
    <w:rsid w:val="006341F3"/>
    <w:rsid w:val="006425A6"/>
    <w:rsid w:val="00642AAE"/>
    <w:rsid w:val="00652B23"/>
    <w:rsid w:val="006531DC"/>
    <w:rsid w:val="00662DB6"/>
    <w:rsid w:val="00673E50"/>
    <w:rsid w:val="00676B65"/>
    <w:rsid w:val="00682622"/>
    <w:rsid w:val="00685452"/>
    <w:rsid w:val="006C6F8B"/>
    <w:rsid w:val="006E6D74"/>
    <w:rsid w:val="006F7F53"/>
    <w:rsid w:val="0071349F"/>
    <w:rsid w:val="0072160D"/>
    <w:rsid w:val="007264CA"/>
    <w:rsid w:val="00736AD5"/>
    <w:rsid w:val="00746B53"/>
    <w:rsid w:val="00753C0E"/>
    <w:rsid w:val="00756BF7"/>
    <w:rsid w:val="007660EC"/>
    <w:rsid w:val="0077004A"/>
    <w:rsid w:val="007F0737"/>
    <w:rsid w:val="008159FB"/>
    <w:rsid w:val="00857C2D"/>
    <w:rsid w:val="00857EDF"/>
    <w:rsid w:val="008613D0"/>
    <w:rsid w:val="0086355C"/>
    <w:rsid w:val="0086615D"/>
    <w:rsid w:val="00873062"/>
    <w:rsid w:val="008811BD"/>
    <w:rsid w:val="008870E9"/>
    <w:rsid w:val="00896E27"/>
    <w:rsid w:val="008F22B2"/>
    <w:rsid w:val="009358BA"/>
    <w:rsid w:val="00946BC8"/>
    <w:rsid w:val="00955D04"/>
    <w:rsid w:val="00956D8D"/>
    <w:rsid w:val="00967362"/>
    <w:rsid w:val="00974B82"/>
    <w:rsid w:val="00985469"/>
    <w:rsid w:val="009967F6"/>
    <w:rsid w:val="009B0671"/>
    <w:rsid w:val="009B4669"/>
    <w:rsid w:val="009B5B9D"/>
    <w:rsid w:val="009B6472"/>
    <w:rsid w:val="009B6BDD"/>
    <w:rsid w:val="009C3B7C"/>
    <w:rsid w:val="009C7909"/>
    <w:rsid w:val="00A10D4B"/>
    <w:rsid w:val="00A341F2"/>
    <w:rsid w:val="00A37BFE"/>
    <w:rsid w:val="00A426B7"/>
    <w:rsid w:val="00A811D5"/>
    <w:rsid w:val="00AA7900"/>
    <w:rsid w:val="00B04B8E"/>
    <w:rsid w:val="00B31EC9"/>
    <w:rsid w:val="00B342FF"/>
    <w:rsid w:val="00B34BC5"/>
    <w:rsid w:val="00B54FD5"/>
    <w:rsid w:val="00B629AC"/>
    <w:rsid w:val="00B7099A"/>
    <w:rsid w:val="00C20A48"/>
    <w:rsid w:val="00C23D14"/>
    <w:rsid w:val="00C35C32"/>
    <w:rsid w:val="00C4653A"/>
    <w:rsid w:val="00C53EBB"/>
    <w:rsid w:val="00C54F5C"/>
    <w:rsid w:val="00C55D11"/>
    <w:rsid w:val="00C56D4C"/>
    <w:rsid w:val="00C578CB"/>
    <w:rsid w:val="00C91F45"/>
    <w:rsid w:val="00CA509D"/>
    <w:rsid w:val="00CA5E23"/>
    <w:rsid w:val="00CE6C70"/>
    <w:rsid w:val="00CF172A"/>
    <w:rsid w:val="00D1223D"/>
    <w:rsid w:val="00D23A6E"/>
    <w:rsid w:val="00D42168"/>
    <w:rsid w:val="00D67F1F"/>
    <w:rsid w:val="00DB1961"/>
    <w:rsid w:val="00DD281D"/>
    <w:rsid w:val="00DD3CC6"/>
    <w:rsid w:val="00DD7EAD"/>
    <w:rsid w:val="00DE1629"/>
    <w:rsid w:val="00DE35F3"/>
    <w:rsid w:val="00DE49DF"/>
    <w:rsid w:val="00DF69F9"/>
    <w:rsid w:val="00E209D0"/>
    <w:rsid w:val="00E317D4"/>
    <w:rsid w:val="00E4358A"/>
    <w:rsid w:val="00E60E49"/>
    <w:rsid w:val="00E71D6C"/>
    <w:rsid w:val="00E910B6"/>
    <w:rsid w:val="00E974B9"/>
    <w:rsid w:val="00EA1B34"/>
    <w:rsid w:val="00F067B1"/>
    <w:rsid w:val="00F122F8"/>
    <w:rsid w:val="00F42323"/>
    <w:rsid w:val="00F91CD5"/>
    <w:rsid w:val="00F97A37"/>
    <w:rsid w:val="00FE205B"/>
    <w:rsid w:val="00FF35BC"/>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4A5CD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rkList-Accent51">
    <w:name w:val="Dark List - Accent 51"/>
    <w:basedOn w:val="a"/>
    <w:uiPriority w:val="34"/>
    <w:qFormat/>
    <w:rsid w:val="002935FC"/>
    <w:pPr>
      <w:ind w:left="720"/>
      <w:contextualSpacing/>
    </w:pPr>
  </w:style>
  <w:style w:type="paragraph" w:styleId="a3">
    <w:name w:val="header"/>
    <w:basedOn w:val="a"/>
    <w:link w:val="a4"/>
    <w:uiPriority w:val="99"/>
    <w:unhideWhenUsed/>
    <w:rsid w:val="00935AA7"/>
    <w:pPr>
      <w:tabs>
        <w:tab w:val="center" w:pos="4320"/>
        <w:tab w:val="right" w:pos="8640"/>
      </w:tabs>
    </w:pPr>
    <w:rPr>
      <w:lang w:val="x-none" w:eastAsia="x-none"/>
    </w:rPr>
  </w:style>
  <w:style w:type="character" w:customStyle="1" w:styleId="a4">
    <w:name w:val="頁首 字元"/>
    <w:link w:val="a3"/>
    <w:uiPriority w:val="99"/>
    <w:rsid w:val="00935AA7"/>
    <w:rPr>
      <w:sz w:val="22"/>
      <w:szCs w:val="22"/>
    </w:rPr>
  </w:style>
  <w:style w:type="paragraph" w:styleId="a5">
    <w:name w:val="footer"/>
    <w:basedOn w:val="a"/>
    <w:link w:val="a6"/>
    <w:uiPriority w:val="99"/>
    <w:unhideWhenUsed/>
    <w:rsid w:val="00935AA7"/>
    <w:pPr>
      <w:tabs>
        <w:tab w:val="center" w:pos="4320"/>
        <w:tab w:val="right" w:pos="8640"/>
      </w:tabs>
    </w:pPr>
    <w:rPr>
      <w:lang w:val="x-none" w:eastAsia="x-none"/>
    </w:rPr>
  </w:style>
  <w:style w:type="character" w:customStyle="1" w:styleId="a6">
    <w:name w:val="頁尾 字元"/>
    <w:link w:val="a5"/>
    <w:uiPriority w:val="99"/>
    <w:rsid w:val="00935AA7"/>
    <w:rPr>
      <w:sz w:val="22"/>
      <w:szCs w:val="22"/>
    </w:rPr>
  </w:style>
  <w:style w:type="paragraph" w:styleId="a7">
    <w:name w:val="Balloon Text"/>
    <w:basedOn w:val="a"/>
    <w:link w:val="a8"/>
    <w:uiPriority w:val="99"/>
    <w:semiHidden/>
    <w:unhideWhenUsed/>
    <w:rsid w:val="00935AA7"/>
    <w:pPr>
      <w:spacing w:after="0" w:line="240" w:lineRule="auto"/>
    </w:pPr>
    <w:rPr>
      <w:rFonts w:ascii="Tahoma" w:hAnsi="Tahoma"/>
      <w:sz w:val="16"/>
      <w:szCs w:val="16"/>
      <w:lang w:val="x-none" w:eastAsia="x-none"/>
    </w:rPr>
  </w:style>
  <w:style w:type="character" w:customStyle="1" w:styleId="a8">
    <w:name w:val="註解方塊文字 字元"/>
    <w:link w:val="a7"/>
    <w:uiPriority w:val="99"/>
    <w:semiHidden/>
    <w:rsid w:val="00935AA7"/>
    <w:rPr>
      <w:rFonts w:ascii="Tahoma" w:hAnsi="Tahoma" w:cs="Tahoma"/>
      <w:sz w:val="16"/>
      <w:szCs w:val="16"/>
    </w:rPr>
  </w:style>
  <w:style w:type="table" w:styleId="a9">
    <w:name w:val="Table Grid"/>
    <w:basedOn w:val="a1"/>
    <w:uiPriority w:val="1"/>
    <w:rsid w:val="007A152D"/>
    <w:rPr>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List-Accent51">
    <w:name w:val="Light List - Accent 51"/>
    <w:basedOn w:val="a"/>
    <w:uiPriority w:val="34"/>
    <w:qFormat/>
    <w:rsid w:val="007448BD"/>
    <w:pPr>
      <w:ind w:left="720"/>
      <w:contextualSpacing/>
    </w:pPr>
  </w:style>
  <w:style w:type="paragraph" w:customStyle="1" w:styleId="MediumList2-Accent41">
    <w:name w:val="Medium List 2 - Accent 41"/>
    <w:basedOn w:val="a"/>
    <w:uiPriority w:val="34"/>
    <w:qFormat/>
    <w:rsid w:val="002952FA"/>
    <w:pPr>
      <w:ind w:left="720"/>
      <w:contextualSpacing/>
    </w:pPr>
  </w:style>
  <w:style w:type="paragraph" w:customStyle="1" w:styleId="ColorfulShading-Accent31">
    <w:name w:val="Colorful Shading - Accent 31"/>
    <w:basedOn w:val="a"/>
    <w:uiPriority w:val="34"/>
    <w:qFormat/>
    <w:rsid w:val="00DD5DCD"/>
    <w:pPr>
      <w:ind w:left="720"/>
      <w:contextualSpacing/>
    </w:pPr>
  </w:style>
  <w:style w:type="paragraph" w:customStyle="1" w:styleId="LightGrid-Accent31">
    <w:name w:val="Light Grid - Accent 31"/>
    <w:basedOn w:val="a"/>
    <w:uiPriority w:val="34"/>
    <w:qFormat/>
    <w:rsid w:val="00B43162"/>
    <w:pPr>
      <w:ind w:left="720"/>
      <w:contextualSpacing/>
    </w:pPr>
  </w:style>
  <w:style w:type="paragraph" w:customStyle="1" w:styleId="MediumGrid1-Accent21">
    <w:name w:val="Medium Grid 1 - Accent 21"/>
    <w:basedOn w:val="a"/>
    <w:uiPriority w:val="34"/>
    <w:qFormat/>
    <w:rsid w:val="00292579"/>
    <w:pPr>
      <w:ind w:left="720"/>
      <w:contextualSpacing/>
    </w:pPr>
  </w:style>
  <w:style w:type="paragraph" w:customStyle="1" w:styleId="ColorfulList-Accent11">
    <w:name w:val="Colorful List - Accent 11"/>
    <w:basedOn w:val="a"/>
    <w:uiPriority w:val="34"/>
    <w:qFormat/>
    <w:rsid w:val="00735BF4"/>
    <w:pPr>
      <w:ind w:left="720"/>
      <w:contextualSpacing/>
    </w:pPr>
  </w:style>
  <w:style w:type="paragraph" w:customStyle="1" w:styleId="LightGrid-Accent32">
    <w:name w:val="Light Grid - Accent 32"/>
    <w:basedOn w:val="a"/>
    <w:uiPriority w:val="34"/>
    <w:qFormat/>
    <w:rsid w:val="000D32B4"/>
    <w:pPr>
      <w:ind w:left="720"/>
      <w:contextualSpacing/>
    </w:pPr>
  </w:style>
  <w:style w:type="paragraph" w:customStyle="1" w:styleId="MediumGrid1-Accent22">
    <w:name w:val="Medium Grid 1 - Accent 22"/>
    <w:basedOn w:val="a"/>
    <w:uiPriority w:val="34"/>
    <w:qFormat/>
    <w:rsid w:val="001148A4"/>
    <w:pPr>
      <w:ind w:left="720"/>
      <w:contextualSpacing/>
    </w:pPr>
  </w:style>
  <w:style w:type="character" w:customStyle="1" w:styleId="google-src-text">
    <w:name w:val="google-src-text"/>
    <w:basedOn w:val="a0"/>
    <w:rsid w:val="004113FD"/>
  </w:style>
  <w:style w:type="paragraph" w:styleId="aa">
    <w:name w:val="Date"/>
    <w:basedOn w:val="a"/>
    <w:next w:val="a"/>
    <w:link w:val="ab"/>
    <w:rsid w:val="004113FD"/>
    <w:rPr>
      <w:lang w:val="x-none"/>
    </w:rPr>
  </w:style>
  <w:style w:type="character" w:customStyle="1" w:styleId="ab">
    <w:name w:val="日期 字元"/>
    <w:link w:val="aa"/>
    <w:rsid w:val="004113FD"/>
    <w:rPr>
      <w:rFonts w:eastAsia="新細明體"/>
      <w:sz w:val="22"/>
      <w:szCs w:val="22"/>
      <w:lang w:eastAsia="zh-TW"/>
    </w:rPr>
  </w:style>
  <w:style w:type="paragraph" w:customStyle="1" w:styleId="ColorfulList-Accent12">
    <w:name w:val="Colorful List - Accent 12"/>
    <w:basedOn w:val="a"/>
    <w:uiPriority w:val="34"/>
    <w:qFormat/>
    <w:rsid w:val="00170F77"/>
    <w:pPr>
      <w:ind w:left="720"/>
      <w:contextualSpacing/>
    </w:pPr>
  </w:style>
  <w:style w:type="character" w:customStyle="1" w:styleId="longtext">
    <w:name w:val="long_text"/>
    <w:basedOn w:val="a0"/>
    <w:rsid w:val="00FC1ECE"/>
  </w:style>
  <w:style w:type="paragraph" w:customStyle="1" w:styleId="SubtleEmphasis1">
    <w:name w:val="Subtle Emphasis1"/>
    <w:basedOn w:val="a"/>
    <w:uiPriority w:val="99"/>
    <w:qFormat/>
    <w:rsid w:val="007C1868"/>
    <w:pPr>
      <w:ind w:left="720"/>
      <w:contextualSpacing/>
    </w:pPr>
  </w:style>
  <w:style w:type="character" w:customStyle="1" w:styleId="apple-style-span">
    <w:name w:val="apple-style-span"/>
    <w:basedOn w:val="a0"/>
    <w:rsid w:val="00262E40"/>
  </w:style>
  <w:style w:type="character" w:customStyle="1" w:styleId="shorttext">
    <w:name w:val="short_text"/>
    <w:basedOn w:val="a0"/>
    <w:rsid w:val="001F3ED6"/>
  </w:style>
  <w:style w:type="paragraph" w:styleId="Web">
    <w:name w:val="Normal (Web)"/>
    <w:basedOn w:val="a"/>
    <w:rsid w:val="00EE4FA1"/>
    <w:pPr>
      <w:spacing w:before="100" w:beforeAutospacing="1" w:after="100" w:afterAutospacing="1" w:line="240" w:lineRule="auto"/>
    </w:pPr>
    <w:rPr>
      <w:rFonts w:ascii="Times New Roman" w:hAnsi="Times New Roman"/>
      <w:sz w:val="24"/>
      <w:szCs w:val="24"/>
    </w:rPr>
  </w:style>
  <w:style w:type="character" w:styleId="ac">
    <w:name w:val="Emphasis"/>
    <w:qFormat/>
    <w:rsid w:val="00F351AB"/>
    <w:rPr>
      <w:i/>
      <w:iCs/>
    </w:rPr>
  </w:style>
  <w:style w:type="character" w:customStyle="1" w:styleId="textrunscx227587252">
    <w:name w:val="textrun scx227587252"/>
    <w:basedOn w:val="a0"/>
    <w:rsid w:val="009009F9"/>
  </w:style>
  <w:style w:type="character" w:customStyle="1" w:styleId="eopscx227587252">
    <w:name w:val="eop scx227587252"/>
    <w:basedOn w:val="a0"/>
    <w:rsid w:val="009009F9"/>
  </w:style>
  <w:style w:type="paragraph" w:customStyle="1" w:styleId="-11">
    <w:name w:val="彩色清單 - 輔色 11"/>
    <w:basedOn w:val="a"/>
    <w:uiPriority w:val="34"/>
    <w:qFormat/>
    <w:rsid w:val="00E019C3"/>
    <w:pPr>
      <w:spacing w:after="0" w:line="240" w:lineRule="auto"/>
      <w:ind w:left="720"/>
      <w:contextualSpacing/>
    </w:pPr>
    <w:rPr>
      <w:rFonts w:ascii="Cambria" w:hAnsi="Cambria"/>
      <w:sz w:val="24"/>
      <w:szCs w:val="24"/>
      <w:lang w:eastAsia="en-US"/>
    </w:rPr>
  </w:style>
  <w:style w:type="character" w:styleId="ad">
    <w:name w:val="Hyperlink"/>
    <w:rsid w:val="0081152E"/>
    <w:rPr>
      <w:color w:val="0000FF"/>
      <w:u w:val="single"/>
    </w:rPr>
  </w:style>
  <w:style w:type="character" w:customStyle="1" w:styleId="apple-converted-space">
    <w:name w:val="apple-converted-space"/>
    <w:basedOn w:val="a0"/>
    <w:rsid w:val="00C20A48"/>
  </w:style>
  <w:style w:type="paragraph" w:styleId="ae">
    <w:name w:val="List Paragraph"/>
    <w:basedOn w:val="a"/>
    <w:uiPriority w:val="34"/>
    <w:qFormat/>
    <w:rsid w:val="002342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4A5CD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rkList-Accent51">
    <w:name w:val="Dark List - Accent 51"/>
    <w:basedOn w:val="a"/>
    <w:uiPriority w:val="34"/>
    <w:qFormat/>
    <w:rsid w:val="002935FC"/>
    <w:pPr>
      <w:ind w:left="720"/>
      <w:contextualSpacing/>
    </w:pPr>
  </w:style>
  <w:style w:type="paragraph" w:styleId="a3">
    <w:name w:val="header"/>
    <w:basedOn w:val="a"/>
    <w:link w:val="a4"/>
    <w:uiPriority w:val="99"/>
    <w:unhideWhenUsed/>
    <w:rsid w:val="00935AA7"/>
    <w:pPr>
      <w:tabs>
        <w:tab w:val="center" w:pos="4320"/>
        <w:tab w:val="right" w:pos="8640"/>
      </w:tabs>
    </w:pPr>
    <w:rPr>
      <w:lang w:val="x-none" w:eastAsia="x-none"/>
    </w:rPr>
  </w:style>
  <w:style w:type="character" w:customStyle="1" w:styleId="a4">
    <w:name w:val="頁首 字元"/>
    <w:link w:val="a3"/>
    <w:uiPriority w:val="99"/>
    <w:rsid w:val="00935AA7"/>
    <w:rPr>
      <w:sz w:val="22"/>
      <w:szCs w:val="22"/>
    </w:rPr>
  </w:style>
  <w:style w:type="paragraph" w:styleId="a5">
    <w:name w:val="footer"/>
    <w:basedOn w:val="a"/>
    <w:link w:val="a6"/>
    <w:uiPriority w:val="99"/>
    <w:unhideWhenUsed/>
    <w:rsid w:val="00935AA7"/>
    <w:pPr>
      <w:tabs>
        <w:tab w:val="center" w:pos="4320"/>
        <w:tab w:val="right" w:pos="8640"/>
      </w:tabs>
    </w:pPr>
    <w:rPr>
      <w:lang w:val="x-none" w:eastAsia="x-none"/>
    </w:rPr>
  </w:style>
  <w:style w:type="character" w:customStyle="1" w:styleId="a6">
    <w:name w:val="頁尾 字元"/>
    <w:link w:val="a5"/>
    <w:uiPriority w:val="99"/>
    <w:rsid w:val="00935AA7"/>
    <w:rPr>
      <w:sz w:val="22"/>
      <w:szCs w:val="22"/>
    </w:rPr>
  </w:style>
  <w:style w:type="paragraph" w:styleId="a7">
    <w:name w:val="Balloon Text"/>
    <w:basedOn w:val="a"/>
    <w:link w:val="a8"/>
    <w:uiPriority w:val="99"/>
    <w:semiHidden/>
    <w:unhideWhenUsed/>
    <w:rsid w:val="00935AA7"/>
    <w:pPr>
      <w:spacing w:after="0" w:line="240" w:lineRule="auto"/>
    </w:pPr>
    <w:rPr>
      <w:rFonts w:ascii="Tahoma" w:hAnsi="Tahoma"/>
      <w:sz w:val="16"/>
      <w:szCs w:val="16"/>
      <w:lang w:val="x-none" w:eastAsia="x-none"/>
    </w:rPr>
  </w:style>
  <w:style w:type="character" w:customStyle="1" w:styleId="a8">
    <w:name w:val="註解方塊文字 字元"/>
    <w:link w:val="a7"/>
    <w:uiPriority w:val="99"/>
    <w:semiHidden/>
    <w:rsid w:val="00935AA7"/>
    <w:rPr>
      <w:rFonts w:ascii="Tahoma" w:hAnsi="Tahoma" w:cs="Tahoma"/>
      <w:sz w:val="16"/>
      <w:szCs w:val="16"/>
    </w:rPr>
  </w:style>
  <w:style w:type="table" w:styleId="a9">
    <w:name w:val="Table Grid"/>
    <w:basedOn w:val="a1"/>
    <w:uiPriority w:val="1"/>
    <w:rsid w:val="007A152D"/>
    <w:rPr>
      <w:sz w:val="22"/>
      <w:szCs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List-Accent51">
    <w:name w:val="Light List - Accent 51"/>
    <w:basedOn w:val="a"/>
    <w:uiPriority w:val="34"/>
    <w:qFormat/>
    <w:rsid w:val="007448BD"/>
    <w:pPr>
      <w:ind w:left="720"/>
      <w:contextualSpacing/>
    </w:pPr>
  </w:style>
  <w:style w:type="paragraph" w:customStyle="1" w:styleId="MediumList2-Accent41">
    <w:name w:val="Medium List 2 - Accent 41"/>
    <w:basedOn w:val="a"/>
    <w:uiPriority w:val="34"/>
    <w:qFormat/>
    <w:rsid w:val="002952FA"/>
    <w:pPr>
      <w:ind w:left="720"/>
      <w:contextualSpacing/>
    </w:pPr>
  </w:style>
  <w:style w:type="paragraph" w:customStyle="1" w:styleId="ColorfulShading-Accent31">
    <w:name w:val="Colorful Shading - Accent 31"/>
    <w:basedOn w:val="a"/>
    <w:uiPriority w:val="34"/>
    <w:qFormat/>
    <w:rsid w:val="00DD5DCD"/>
    <w:pPr>
      <w:ind w:left="720"/>
      <w:contextualSpacing/>
    </w:pPr>
  </w:style>
  <w:style w:type="paragraph" w:customStyle="1" w:styleId="LightGrid-Accent31">
    <w:name w:val="Light Grid - Accent 31"/>
    <w:basedOn w:val="a"/>
    <w:uiPriority w:val="34"/>
    <w:qFormat/>
    <w:rsid w:val="00B43162"/>
    <w:pPr>
      <w:ind w:left="720"/>
      <w:contextualSpacing/>
    </w:pPr>
  </w:style>
  <w:style w:type="paragraph" w:customStyle="1" w:styleId="MediumGrid1-Accent21">
    <w:name w:val="Medium Grid 1 - Accent 21"/>
    <w:basedOn w:val="a"/>
    <w:uiPriority w:val="34"/>
    <w:qFormat/>
    <w:rsid w:val="00292579"/>
    <w:pPr>
      <w:ind w:left="720"/>
      <w:contextualSpacing/>
    </w:pPr>
  </w:style>
  <w:style w:type="paragraph" w:customStyle="1" w:styleId="ColorfulList-Accent11">
    <w:name w:val="Colorful List - Accent 11"/>
    <w:basedOn w:val="a"/>
    <w:uiPriority w:val="34"/>
    <w:qFormat/>
    <w:rsid w:val="00735BF4"/>
    <w:pPr>
      <w:ind w:left="720"/>
      <w:contextualSpacing/>
    </w:pPr>
  </w:style>
  <w:style w:type="paragraph" w:customStyle="1" w:styleId="LightGrid-Accent32">
    <w:name w:val="Light Grid - Accent 32"/>
    <w:basedOn w:val="a"/>
    <w:uiPriority w:val="34"/>
    <w:qFormat/>
    <w:rsid w:val="000D32B4"/>
    <w:pPr>
      <w:ind w:left="720"/>
      <w:contextualSpacing/>
    </w:pPr>
  </w:style>
  <w:style w:type="paragraph" w:customStyle="1" w:styleId="MediumGrid1-Accent22">
    <w:name w:val="Medium Grid 1 - Accent 22"/>
    <w:basedOn w:val="a"/>
    <w:uiPriority w:val="34"/>
    <w:qFormat/>
    <w:rsid w:val="001148A4"/>
    <w:pPr>
      <w:ind w:left="720"/>
      <w:contextualSpacing/>
    </w:pPr>
  </w:style>
  <w:style w:type="character" w:customStyle="1" w:styleId="google-src-text">
    <w:name w:val="google-src-text"/>
    <w:basedOn w:val="a0"/>
    <w:rsid w:val="004113FD"/>
  </w:style>
  <w:style w:type="paragraph" w:styleId="aa">
    <w:name w:val="Date"/>
    <w:basedOn w:val="a"/>
    <w:next w:val="a"/>
    <w:link w:val="ab"/>
    <w:rsid w:val="004113FD"/>
    <w:rPr>
      <w:lang w:val="x-none"/>
    </w:rPr>
  </w:style>
  <w:style w:type="character" w:customStyle="1" w:styleId="ab">
    <w:name w:val="日期 字元"/>
    <w:link w:val="aa"/>
    <w:rsid w:val="004113FD"/>
    <w:rPr>
      <w:rFonts w:eastAsia="新細明體"/>
      <w:sz w:val="22"/>
      <w:szCs w:val="22"/>
      <w:lang w:eastAsia="zh-TW"/>
    </w:rPr>
  </w:style>
  <w:style w:type="paragraph" w:customStyle="1" w:styleId="ColorfulList-Accent12">
    <w:name w:val="Colorful List - Accent 12"/>
    <w:basedOn w:val="a"/>
    <w:uiPriority w:val="34"/>
    <w:qFormat/>
    <w:rsid w:val="00170F77"/>
    <w:pPr>
      <w:ind w:left="720"/>
      <w:contextualSpacing/>
    </w:pPr>
  </w:style>
  <w:style w:type="character" w:customStyle="1" w:styleId="longtext">
    <w:name w:val="long_text"/>
    <w:basedOn w:val="a0"/>
    <w:rsid w:val="00FC1ECE"/>
  </w:style>
  <w:style w:type="paragraph" w:customStyle="1" w:styleId="SubtleEmphasis1">
    <w:name w:val="Subtle Emphasis1"/>
    <w:basedOn w:val="a"/>
    <w:uiPriority w:val="99"/>
    <w:qFormat/>
    <w:rsid w:val="007C1868"/>
    <w:pPr>
      <w:ind w:left="720"/>
      <w:contextualSpacing/>
    </w:pPr>
  </w:style>
  <w:style w:type="character" w:customStyle="1" w:styleId="apple-style-span">
    <w:name w:val="apple-style-span"/>
    <w:basedOn w:val="a0"/>
    <w:rsid w:val="00262E40"/>
  </w:style>
  <w:style w:type="character" w:customStyle="1" w:styleId="shorttext">
    <w:name w:val="short_text"/>
    <w:basedOn w:val="a0"/>
    <w:rsid w:val="001F3ED6"/>
  </w:style>
  <w:style w:type="paragraph" w:styleId="Web">
    <w:name w:val="Normal (Web)"/>
    <w:basedOn w:val="a"/>
    <w:rsid w:val="00EE4FA1"/>
    <w:pPr>
      <w:spacing w:before="100" w:beforeAutospacing="1" w:after="100" w:afterAutospacing="1" w:line="240" w:lineRule="auto"/>
    </w:pPr>
    <w:rPr>
      <w:rFonts w:ascii="Times New Roman" w:hAnsi="Times New Roman"/>
      <w:sz w:val="24"/>
      <w:szCs w:val="24"/>
    </w:rPr>
  </w:style>
  <w:style w:type="character" w:styleId="ac">
    <w:name w:val="Emphasis"/>
    <w:qFormat/>
    <w:rsid w:val="00F351AB"/>
    <w:rPr>
      <w:i/>
      <w:iCs/>
    </w:rPr>
  </w:style>
  <w:style w:type="character" w:customStyle="1" w:styleId="textrunscx227587252">
    <w:name w:val="textrun scx227587252"/>
    <w:basedOn w:val="a0"/>
    <w:rsid w:val="009009F9"/>
  </w:style>
  <w:style w:type="character" w:customStyle="1" w:styleId="eopscx227587252">
    <w:name w:val="eop scx227587252"/>
    <w:basedOn w:val="a0"/>
    <w:rsid w:val="009009F9"/>
  </w:style>
  <w:style w:type="paragraph" w:customStyle="1" w:styleId="-11">
    <w:name w:val="彩色清單 - 輔色 11"/>
    <w:basedOn w:val="a"/>
    <w:uiPriority w:val="34"/>
    <w:qFormat/>
    <w:rsid w:val="00E019C3"/>
    <w:pPr>
      <w:spacing w:after="0" w:line="240" w:lineRule="auto"/>
      <w:ind w:left="720"/>
      <w:contextualSpacing/>
    </w:pPr>
    <w:rPr>
      <w:rFonts w:ascii="Cambria" w:hAnsi="Cambria"/>
      <w:sz w:val="24"/>
      <w:szCs w:val="24"/>
      <w:lang w:eastAsia="en-US"/>
    </w:rPr>
  </w:style>
  <w:style w:type="character" w:styleId="ad">
    <w:name w:val="Hyperlink"/>
    <w:rsid w:val="0081152E"/>
    <w:rPr>
      <w:color w:val="0000FF"/>
      <w:u w:val="single"/>
    </w:rPr>
  </w:style>
  <w:style w:type="character" w:customStyle="1" w:styleId="apple-converted-space">
    <w:name w:val="apple-converted-space"/>
    <w:basedOn w:val="a0"/>
    <w:rsid w:val="00C20A48"/>
  </w:style>
  <w:style w:type="paragraph" w:styleId="ae">
    <w:name w:val="List Paragraph"/>
    <w:basedOn w:val="a"/>
    <w:uiPriority w:val="34"/>
    <w:qFormat/>
    <w:rsid w:val="002342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8318">
      <w:bodyDiv w:val="1"/>
      <w:marLeft w:val="0"/>
      <w:marRight w:val="0"/>
      <w:marTop w:val="0"/>
      <w:marBottom w:val="0"/>
      <w:divBdr>
        <w:top w:val="none" w:sz="0" w:space="0" w:color="auto"/>
        <w:left w:val="none" w:sz="0" w:space="0" w:color="auto"/>
        <w:bottom w:val="none" w:sz="0" w:space="0" w:color="auto"/>
        <w:right w:val="none" w:sz="0" w:space="0" w:color="auto"/>
      </w:divBdr>
      <w:divsChild>
        <w:div w:id="1376463014">
          <w:marLeft w:val="0"/>
          <w:marRight w:val="0"/>
          <w:marTop w:val="0"/>
          <w:marBottom w:val="0"/>
          <w:divBdr>
            <w:top w:val="none" w:sz="0" w:space="0" w:color="auto"/>
            <w:left w:val="none" w:sz="0" w:space="0" w:color="auto"/>
            <w:bottom w:val="none" w:sz="0" w:space="0" w:color="auto"/>
            <w:right w:val="none" w:sz="0" w:space="0" w:color="auto"/>
          </w:divBdr>
        </w:div>
      </w:divsChild>
    </w:div>
    <w:div w:id="98768765">
      <w:bodyDiv w:val="1"/>
      <w:marLeft w:val="0"/>
      <w:marRight w:val="0"/>
      <w:marTop w:val="0"/>
      <w:marBottom w:val="0"/>
      <w:divBdr>
        <w:top w:val="none" w:sz="0" w:space="0" w:color="auto"/>
        <w:left w:val="none" w:sz="0" w:space="0" w:color="auto"/>
        <w:bottom w:val="none" w:sz="0" w:space="0" w:color="auto"/>
        <w:right w:val="none" w:sz="0" w:space="0" w:color="auto"/>
      </w:divBdr>
    </w:div>
    <w:div w:id="116413213">
      <w:bodyDiv w:val="1"/>
      <w:marLeft w:val="0"/>
      <w:marRight w:val="0"/>
      <w:marTop w:val="0"/>
      <w:marBottom w:val="0"/>
      <w:divBdr>
        <w:top w:val="none" w:sz="0" w:space="0" w:color="auto"/>
        <w:left w:val="none" w:sz="0" w:space="0" w:color="auto"/>
        <w:bottom w:val="none" w:sz="0" w:space="0" w:color="auto"/>
        <w:right w:val="none" w:sz="0" w:space="0" w:color="auto"/>
      </w:divBdr>
    </w:div>
    <w:div w:id="124197302">
      <w:bodyDiv w:val="1"/>
      <w:marLeft w:val="0"/>
      <w:marRight w:val="0"/>
      <w:marTop w:val="0"/>
      <w:marBottom w:val="0"/>
      <w:divBdr>
        <w:top w:val="none" w:sz="0" w:space="0" w:color="auto"/>
        <w:left w:val="none" w:sz="0" w:space="0" w:color="auto"/>
        <w:bottom w:val="none" w:sz="0" w:space="0" w:color="auto"/>
        <w:right w:val="none" w:sz="0" w:space="0" w:color="auto"/>
      </w:divBdr>
    </w:div>
    <w:div w:id="146437696">
      <w:bodyDiv w:val="1"/>
      <w:marLeft w:val="0"/>
      <w:marRight w:val="0"/>
      <w:marTop w:val="0"/>
      <w:marBottom w:val="0"/>
      <w:divBdr>
        <w:top w:val="none" w:sz="0" w:space="0" w:color="auto"/>
        <w:left w:val="none" w:sz="0" w:space="0" w:color="auto"/>
        <w:bottom w:val="none" w:sz="0" w:space="0" w:color="auto"/>
        <w:right w:val="none" w:sz="0" w:space="0" w:color="auto"/>
      </w:divBdr>
    </w:div>
    <w:div w:id="205917286">
      <w:bodyDiv w:val="1"/>
      <w:marLeft w:val="0"/>
      <w:marRight w:val="0"/>
      <w:marTop w:val="0"/>
      <w:marBottom w:val="0"/>
      <w:divBdr>
        <w:top w:val="none" w:sz="0" w:space="0" w:color="auto"/>
        <w:left w:val="none" w:sz="0" w:space="0" w:color="auto"/>
        <w:bottom w:val="none" w:sz="0" w:space="0" w:color="auto"/>
        <w:right w:val="none" w:sz="0" w:space="0" w:color="auto"/>
      </w:divBdr>
    </w:div>
    <w:div w:id="213004733">
      <w:bodyDiv w:val="1"/>
      <w:marLeft w:val="0"/>
      <w:marRight w:val="0"/>
      <w:marTop w:val="0"/>
      <w:marBottom w:val="0"/>
      <w:divBdr>
        <w:top w:val="none" w:sz="0" w:space="0" w:color="auto"/>
        <w:left w:val="none" w:sz="0" w:space="0" w:color="auto"/>
        <w:bottom w:val="none" w:sz="0" w:space="0" w:color="auto"/>
        <w:right w:val="none" w:sz="0" w:space="0" w:color="auto"/>
      </w:divBdr>
    </w:div>
    <w:div w:id="303850277">
      <w:bodyDiv w:val="1"/>
      <w:marLeft w:val="0"/>
      <w:marRight w:val="0"/>
      <w:marTop w:val="0"/>
      <w:marBottom w:val="0"/>
      <w:divBdr>
        <w:top w:val="none" w:sz="0" w:space="0" w:color="auto"/>
        <w:left w:val="none" w:sz="0" w:space="0" w:color="auto"/>
        <w:bottom w:val="none" w:sz="0" w:space="0" w:color="auto"/>
        <w:right w:val="none" w:sz="0" w:space="0" w:color="auto"/>
      </w:divBdr>
    </w:div>
    <w:div w:id="318774746">
      <w:bodyDiv w:val="1"/>
      <w:marLeft w:val="0"/>
      <w:marRight w:val="0"/>
      <w:marTop w:val="0"/>
      <w:marBottom w:val="0"/>
      <w:divBdr>
        <w:top w:val="none" w:sz="0" w:space="0" w:color="auto"/>
        <w:left w:val="none" w:sz="0" w:space="0" w:color="auto"/>
        <w:bottom w:val="none" w:sz="0" w:space="0" w:color="auto"/>
        <w:right w:val="none" w:sz="0" w:space="0" w:color="auto"/>
      </w:divBdr>
    </w:div>
    <w:div w:id="394275762">
      <w:bodyDiv w:val="1"/>
      <w:marLeft w:val="0"/>
      <w:marRight w:val="0"/>
      <w:marTop w:val="0"/>
      <w:marBottom w:val="0"/>
      <w:divBdr>
        <w:top w:val="none" w:sz="0" w:space="0" w:color="auto"/>
        <w:left w:val="none" w:sz="0" w:space="0" w:color="auto"/>
        <w:bottom w:val="none" w:sz="0" w:space="0" w:color="auto"/>
        <w:right w:val="none" w:sz="0" w:space="0" w:color="auto"/>
      </w:divBdr>
      <w:divsChild>
        <w:div w:id="1876767488">
          <w:marLeft w:val="0"/>
          <w:marRight w:val="0"/>
          <w:marTop w:val="0"/>
          <w:marBottom w:val="0"/>
          <w:divBdr>
            <w:top w:val="none" w:sz="0" w:space="0" w:color="auto"/>
            <w:left w:val="none" w:sz="0" w:space="0" w:color="auto"/>
            <w:bottom w:val="none" w:sz="0" w:space="0" w:color="auto"/>
            <w:right w:val="none" w:sz="0" w:space="0" w:color="auto"/>
          </w:divBdr>
        </w:div>
      </w:divsChild>
    </w:div>
    <w:div w:id="428428000">
      <w:bodyDiv w:val="1"/>
      <w:marLeft w:val="0"/>
      <w:marRight w:val="0"/>
      <w:marTop w:val="0"/>
      <w:marBottom w:val="0"/>
      <w:divBdr>
        <w:top w:val="none" w:sz="0" w:space="0" w:color="auto"/>
        <w:left w:val="none" w:sz="0" w:space="0" w:color="auto"/>
        <w:bottom w:val="none" w:sz="0" w:space="0" w:color="auto"/>
        <w:right w:val="none" w:sz="0" w:space="0" w:color="auto"/>
      </w:divBdr>
    </w:div>
    <w:div w:id="431048941">
      <w:bodyDiv w:val="1"/>
      <w:marLeft w:val="0"/>
      <w:marRight w:val="0"/>
      <w:marTop w:val="0"/>
      <w:marBottom w:val="0"/>
      <w:divBdr>
        <w:top w:val="none" w:sz="0" w:space="0" w:color="auto"/>
        <w:left w:val="none" w:sz="0" w:space="0" w:color="auto"/>
        <w:bottom w:val="none" w:sz="0" w:space="0" w:color="auto"/>
        <w:right w:val="none" w:sz="0" w:space="0" w:color="auto"/>
      </w:divBdr>
    </w:div>
    <w:div w:id="466243491">
      <w:bodyDiv w:val="1"/>
      <w:marLeft w:val="0"/>
      <w:marRight w:val="0"/>
      <w:marTop w:val="0"/>
      <w:marBottom w:val="0"/>
      <w:divBdr>
        <w:top w:val="none" w:sz="0" w:space="0" w:color="auto"/>
        <w:left w:val="none" w:sz="0" w:space="0" w:color="auto"/>
        <w:bottom w:val="none" w:sz="0" w:space="0" w:color="auto"/>
        <w:right w:val="none" w:sz="0" w:space="0" w:color="auto"/>
      </w:divBdr>
    </w:div>
    <w:div w:id="470637582">
      <w:bodyDiv w:val="1"/>
      <w:marLeft w:val="0"/>
      <w:marRight w:val="0"/>
      <w:marTop w:val="0"/>
      <w:marBottom w:val="0"/>
      <w:divBdr>
        <w:top w:val="none" w:sz="0" w:space="0" w:color="auto"/>
        <w:left w:val="none" w:sz="0" w:space="0" w:color="auto"/>
        <w:bottom w:val="none" w:sz="0" w:space="0" w:color="auto"/>
        <w:right w:val="none" w:sz="0" w:space="0" w:color="auto"/>
      </w:divBdr>
      <w:divsChild>
        <w:div w:id="864947759">
          <w:marLeft w:val="0"/>
          <w:marRight w:val="0"/>
          <w:marTop w:val="0"/>
          <w:marBottom w:val="0"/>
          <w:divBdr>
            <w:top w:val="none" w:sz="0" w:space="0" w:color="auto"/>
            <w:left w:val="none" w:sz="0" w:space="0" w:color="auto"/>
            <w:bottom w:val="none" w:sz="0" w:space="0" w:color="auto"/>
            <w:right w:val="none" w:sz="0" w:space="0" w:color="auto"/>
          </w:divBdr>
        </w:div>
      </w:divsChild>
    </w:div>
    <w:div w:id="549389662">
      <w:bodyDiv w:val="1"/>
      <w:marLeft w:val="0"/>
      <w:marRight w:val="0"/>
      <w:marTop w:val="0"/>
      <w:marBottom w:val="0"/>
      <w:divBdr>
        <w:top w:val="none" w:sz="0" w:space="0" w:color="auto"/>
        <w:left w:val="none" w:sz="0" w:space="0" w:color="auto"/>
        <w:bottom w:val="none" w:sz="0" w:space="0" w:color="auto"/>
        <w:right w:val="none" w:sz="0" w:space="0" w:color="auto"/>
      </w:divBdr>
    </w:div>
    <w:div w:id="562830885">
      <w:bodyDiv w:val="1"/>
      <w:marLeft w:val="0"/>
      <w:marRight w:val="0"/>
      <w:marTop w:val="0"/>
      <w:marBottom w:val="0"/>
      <w:divBdr>
        <w:top w:val="none" w:sz="0" w:space="0" w:color="auto"/>
        <w:left w:val="none" w:sz="0" w:space="0" w:color="auto"/>
        <w:bottom w:val="none" w:sz="0" w:space="0" w:color="auto"/>
        <w:right w:val="none" w:sz="0" w:space="0" w:color="auto"/>
      </w:divBdr>
    </w:div>
    <w:div w:id="602111151">
      <w:bodyDiv w:val="1"/>
      <w:marLeft w:val="0"/>
      <w:marRight w:val="0"/>
      <w:marTop w:val="0"/>
      <w:marBottom w:val="0"/>
      <w:divBdr>
        <w:top w:val="none" w:sz="0" w:space="0" w:color="auto"/>
        <w:left w:val="none" w:sz="0" w:space="0" w:color="auto"/>
        <w:bottom w:val="none" w:sz="0" w:space="0" w:color="auto"/>
        <w:right w:val="none" w:sz="0" w:space="0" w:color="auto"/>
      </w:divBdr>
    </w:div>
    <w:div w:id="680282371">
      <w:bodyDiv w:val="1"/>
      <w:marLeft w:val="0"/>
      <w:marRight w:val="0"/>
      <w:marTop w:val="0"/>
      <w:marBottom w:val="0"/>
      <w:divBdr>
        <w:top w:val="none" w:sz="0" w:space="0" w:color="auto"/>
        <w:left w:val="none" w:sz="0" w:space="0" w:color="auto"/>
        <w:bottom w:val="none" w:sz="0" w:space="0" w:color="auto"/>
        <w:right w:val="none" w:sz="0" w:space="0" w:color="auto"/>
      </w:divBdr>
    </w:div>
    <w:div w:id="799806984">
      <w:bodyDiv w:val="1"/>
      <w:marLeft w:val="0"/>
      <w:marRight w:val="0"/>
      <w:marTop w:val="0"/>
      <w:marBottom w:val="0"/>
      <w:divBdr>
        <w:top w:val="none" w:sz="0" w:space="0" w:color="auto"/>
        <w:left w:val="none" w:sz="0" w:space="0" w:color="auto"/>
        <w:bottom w:val="none" w:sz="0" w:space="0" w:color="auto"/>
        <w:right w:val="none" w:sz="0" w:space="0" w:color="auto"/>
      </w:divBdr>
    </w:div>
    <w:div w:id="801266320">
      <w:bodyDiv w:val="1"/>
      <w:marLeft w:val="0"/>
      <w:marRight w:val="0"/>
      <w:marTop w:val="0"/>
      <w:marBottom w:val="0"/>
      <w:divBdr>
        <w:top w:val="none" w:sz="0" w:space="0" w:color="auto"/>
        <w:left w:val="none" w:sz="0" w:space="0" w:color="auto"/>
        <w:bottom w:val="none" w:sz="0" w:space="0" w:color="auto"/>
        <w:right w:val="none" w:sz="0" w:space="0" w:color="auto"/>
      </w:divBdr>
    </w:div>
    <w:div w:id="885264268">
      <w:bodyDiv w:val="1"/>
      <w:marLeft w:val="0"/>
      <w:marRight w:val="0"/>
      <w:marTop w:val="0"/>
      <w:marBottom w:val="0"/>
      <w:divBdr>
        <w:top w:val="none" w:sz="0" w:space="0" w:color="auto"/>
        <w:left w:val="none" w:sz="0" w:space="0" w:color="auto"/>
        <w:bottom w:val="none" w:sz="0" w:space="0" w:color="auto"/>
        <w:right w:val="none" w:sz="0" w:space="0" w:color="auto"/>
      </w:divBdr>
    </w:div>
    <w:div w:id="936444246">
      <w:bodyDiv w:val="1"/>
      <w:marLeft w:val="0"/>
      <w:marRight w:val="0"/>
      <w:marTop w:val="0"/>
      <w:marBottom w:val="0"/>
      <w:divBdr>
        <w:top w:val="none" w:sz="0" w:space="0" w:color="auto"/>
        <w:left w:val="none" w:sz="0" w:space="0" w:color="auto"/>
        <w:bottom w:val="none" w:sz="0" w:space="0" w:color="auto"/>
        <w:right w:val="none" w:sz="0" w:space="0" w:color="auto"/>
      </w:divBdr>
    </w:div>
    <w:div w:id="940599929">
      <w:bodyDiv w:val="1"/>
      <w:marLeft w:val="0"/>
      <w:marRight w:val="0"/>
      <w:marTop w:val="0"/>
      <w:marBottom w:val="0"/>
      <w:divBdr>
        <w:top w:val="none" w:sz="0" w:space="0" w:color="auto"/>
        <w:left w:val="none" w:sz="0" w:space="0" w:color="auto"/>
        <w:bottom w:val="none" w:sz="0" w:space="0" w:color="auto"/>
        <w:right w:val="none" w:sz="0" w:space="0" w:color="auto"/>
      </w:divBdr>
      <w:divsChild>
        <w:div w:id="1999726797">
          <w:marLeft w:val="0"/>
          <w:marRight w:val="0"/>
          <w:marTop w:val="0"/>
          <w:marBottom w:val="0"/>
          <w:divBdr>
            <w:top w:val="none" w:sz="0" w:space="0" w:color="auto"/>
            <w:left w:val="none" w:sz="0" w:space="0" w:color="auto"/>
            <w:bottom w:val="none" w:sz="0" w:space="0" w:color="auto"/>
            <w:right w:val="none" w:sz="0" w:space="0" w:color="auto"/>
          </w:divBdr>
        </w:div>
      </w:divsChild>
    </w:div>
    <w:div w:id="1126434947">
      <w:bodyDiv w:val="1"/>
      <w:marLeft w:val="0"/>
      <w:marRight w:val="0"/>
      <w:marTop w:val="0"/>
      <w:marBottom w:val="0"/>
      <w:divBdr>
        <w:top w:val="none" w:sz="0" w:space="0" w:color="auto"/>
        <w:left w:val="none" w:sz="0" w:space="0" w:color="auto"/>
        <w:bottom w:val="none" w:sz="0" w:space="0" w:color="auto"/>
        <w:right w:val="none" w:sz="0" w:space="0" w:color="auto"/>
      </w:divBdr>
    </w:div>
    <w:div w:id="1185173974">
      <w:bodyDiv w:val="1"/>
      <w:marLeft w:val="0"/>
      <w:marRight w:val="0"/>
      <w:marTop w:val="0"/>
      <w:marBottom w:val="0"/>
      <w:divBdr>
        <w:top w:val="none" w:sz="0" w:space="0" w:color="auto"/>
        <w:left w:val="none" w:sz="0" w:space="0" w:color="auto"/>
        <w:bottom w:val="none" w:sz="0" w:space="0" w:color="auto"/>
        <w:right w:val="none" w:sz="0" w:space="0" w:color="auto"/>
      </w:divBdr>
    </w:div>
    <w:div w:id="1295797865">
      <w:bodyDiv w:val="1"/>
      <w:marLeft w:val="0"/>
      <w:marRight w:val="0"/>
      <w:marTop w:val="0"/>
      <w:marBottom w:val="0"/>
      <w:divBdr>
        <w:top w:val="none" w:sz="0" w:space="0" w:color="auto"/>
        <w:left w:val="none" w:sz="0" w:space="0" w:color="auto"/>
        <w:bottom w:val="none" w:sz="0" w:space="0" w:color="auto"/>
        <w:right w:val="none" w:sz="0" w:space="0" w:color="auto"/>
      </w:divBdr>
    </w:div>
    <w:div w:id="1350255908">
      <w:bodyDiv w:val="1"/>
      <w:marLeft w:val="0"/>
      <w:marRight w:val="0"/>
      <w:marTop w:val="0"/>
      <w:marBottom w:val="0"/>
      <w:divBdr>
        <w:top w:val="none" w:sz="0" w:space="0" w:color="auto"/>
        <w:left w:val="none" w:sz="0" w:space="0" w:color="auto"/>
        <w:bottom w:val="none" w:sz="0" w:space="0" w:color="auto"/>
        <w:right w:val="none" w:sz="0" w:space="0" w:color="auto"/>
      </w:divBdr>
    </w:div>
    <w:div w:id="1377774910">
      <w:bodyDiv w:val="1"/>
      <w:marLeft w:val="0"/>
      <w:marRight w:val="0"/>
      <w:marTop w:val="0"/>
      <w:marBottom w:val="0"/>
      <w:divBdr>
        <w:top w:val="none" w:sz="0" w:space="0" w:color="auto"/>
        <w:left w:val="none" w:sz="0" w:space="0" w:color="auto"/>
        <w:bottom w:val="none" w:sz="0" w:space="0" w:color="auto"/>
        <w:right w:val="none" w:sz="0" w:space="0" w:color="auto"/>
      </w:divBdr>
    </w:div>
    <w:div w:id="1455103554">
      <w:bodyDiv w:val="1"/>
      <w:marLeft w:val="0"/>
      <w:marRight w:val="0"/>
      <w:marTop w:val="0"/>
      <w:marBottom w:val="0"/>
      <w:divBdr>
        <w:top w:val="none" w:sz="0" w:space="0" w:color="auto"/>
        <w:left w:val="none" w:sz="0" w:space="0" w:color="auto"/>
        <w:bottom w:val="none" w:sz="0" w:space="0" w:color="auto"/>
        <w:right w:val="none" w:sz="0" w:space="0" w:color="auto"/>
      </w:divBdr>
    </w:div>
    <w:div w:id="1501969720">
      <w:bodyDiv w:val="1"/>
      <w:marLeft w:val="0"/>
      <w:marRight w:val="0"/>
      <w:marTop w:val="0"/>
      <w:marBottom w:val="0"/>
      <w:divBdr>
        <w:top w:val="none" w:sz="0" w:space="0" w:color="auto"/>
        <w:left w:val="none" w:sz="0" w:space="0" w:color="auto"/>
        <w:bottom w:val="none" w:sz="0" w:space="0" w:color="auto"/>
        <w:right w:val="none" w:sz="0" w:space="0" w:color="auto"/>
      </w:divBdr>
    </w:div>
    <w:div w:id="1543321717">
      <w:bodyDiv w:val="1"/>
      <w:marLeft w:val="0"/>
      <w:marRight w:val="0"/>
      <w:marTop w:val="0"/>
      <w:marBottom w:val="0"/>
      <w:divBdr>
        <w:top w:val="none" w:sz="0" w:space="0" w:color="auto"/>
        <w:left w:val="none" w:sz="0" w:space="0" w:color="auto"/>
        <w:bottom w:val="none" w:sz="0" w:space="0" w:color="auto"/>
        <w:right w:val="none" w:sz="0" w:space="0" w:color="auto"/>
      </w:divBdr>
    </w:div>
    <w:div w:id="1613124498">
      <w:bodyDiv w:val="1"/>
      <w:marLeft w:val="0"/>
      <w:marRight w:val="0"/>
      <w:marTop w:val="0"/>
      <w:marBottom w:val="0"/>
      <w:divBdr>
        <w:top w:val="none" w:sz="0" w:space="0" w:color="auto"/>
        <w:left w:val="none" w:sz="0" w:space="0" w:color="auto"/>
        <w:bottom w:val="none" w:sz="0" w:space="0" w:color="auto"/>
        <w:right w:val="none" w:sz="0" w:space="0" w:color="auto"/>
      </w:divBdr>
    </w:div>
    <w:div w:id="1631204625">
      <w:bodyDiv w:val="1"/>
      <w:marLeft w:val="0"/>
      <w:marRight w:val="0"/>
      <w:marTop w:val="0"/>
      <w:marBottom w:val="0"/>
      <w:divBdr>
        <w:top w:val="none" w:sz="0" w:space="0" w:color="auto"/>
        <w:left w:val="none" w:sz="0" w:space="0" w:color="auto"/>
        <w:bottom w:val="none" w:sz="0" w:space="0" w:color="auto"/>
        <w:right w:val="none" w:sz="0" w:space="0" w:color="auto"/>
      </w:divBdr>
    </w:div>
    <w:div w:id="1689671035">
      <w:bodyDiv w:val="1"/>
      <w:marLeft w:val="0"/>
      <w:marRight w:val="0"/>
      <w:marTop w:val="0"/>
      <w:marBottom w:val="0"/>
      <w:divBdr>
        <w:top w:val="none" w:sz="0" w:space="0" w:color="auto"/>
        <w:left w:val="none" w:sz="0" w:space="0" w:color="auto"/>
        <w:bottom w:val="none" w:sz="0" w:space="0" w:color="auto"/>
        <w:right w:val="none" w:sz="0" w:space="0" w:color="auto"/>
      </w:divBdr>
      <w:divsChild>
        <w:div w:id="856849950">
          <w:marLeft w:val="0"/>
          <w:marRight w:val="0"/>
          <w:marTop w:val="0"/>
          <w:marBottom w:val="0"/>
          <w:divBdr>
            <w:top w:val="none" w:sz="0" w:space="0" w:color="auto"/>
            <w:left w:val="none" w:sz="0" w:space="0" w:color="auto"/>
            <w:bottom w:val="none" w:sz="0" w:space="0" w:color="auto"/>
            <w:right w:val="none" w:sz="0" w:space="0" w:color="auto"/>
          </w:divBdr>
        </w:div>
      </w:divsChild>
    </w:div>
    <w:div w:id="1813059178">
      <w:bodyDiv w:val="1"/>
      <w:marLeft w:val="0"/>
      <w:marRight w:val="0"/>
      <w:marTop w:val="0"/>
      <w:marBottom w:val="0"/>
      <w:divBdr>
        <w:top w:val="none" w:sz="0" w:space="0" w:color="auto"/>
        <w:left w:val="none" w:sz="0" w:space="0" w:color="auto"/>
        <w:bottom w:val="none" w:sz="0" w:space="0" w:color="auto"/>
        <w:right w:val="none" w:sz="0" w:space="0" w:color="auto"/>
      </w:divBdr>
    </w:div>
    <w:div w:id="1853031828">
      <w:bodyDiv w:val="1"/>
      <w:marLeft w:val="0"/>
      <w:marRight w:val="0"/>
      <w:marTop w:val="0"/>
      <w:marBottom w:val="0"/>
      <w:divBdr>
        <w:top w:val="none" w:sz="0" w:space="0" w:color="auto"/>
        <w:left w:val="none" w:sz="0" w:space="0" w:color="auto"/>
        <w:bottom w:val="none" w:sz="0" w:space="0" w:color="auto"/>
        <w:right w:val="none" w:sz="0" w:space="0" w:color="auto"/>
      </w:divBdr>
    </w:div>
    <w:div w:id="1945381567">
      <w:bodyDiv w:val="1"/>
      <w:marLeft w:val="0"/>
      <w:marRight w:val="0"/>
      <w:marTop w:val="0"/>
      <w:marBottom w:val="0"/>
      <w:divBdr>
        <w:top w:val="none" w:sz="0" w:space="0" w:color="auto"/>
        <w:left w:val="none" w:sz="0" w:space="0" w:color="auto"/>
        <w:bottom w:val="none" w:sz="0" w:space="0" w:color="auto"/>
        <w:right w:val="none" w:sz="0" w:space="0" w:color="auto"/>
      </w:divBdr>
    </w:div>
    <w:div w:id="1954362727">
      <w:bodyDiv w:val="1"/>
      <w:marLeft w:val="0"/>
      <w:marRight w:val="0"/>
      <w:marTop w:val="0"/>
      <w:marBottom w:val="0"/>
      <w:divBdr>
        <w:top w:val="none" w:sz="0" w:space="0" w:color="auto"/>
        <w:left w:val="none" w:sz="0" w:space="0" w:color="auto"/>
        <w:bottom w:val="none" w:sz="0" w:space="0" w:color="auto"/>
        <w:right w:val="none" w:sz="0" w:space="0" w:color="auto"/>
      </w:divBdr>
    </w:div>
    <w:div w:id="1958902359">
      <w:bodyDiv w:val="1"/>
      <w:marLeft w:val="0"/>
      <w:marRight w:val="0"/>
      <w:marTop w:val="0"/>
      <w:marBottom w:val="0"/>
      <w:divBdr>
        <w:top w:val="none" w:sz="0" w:space="0" w:color="auto"/>
        <w:left w:val="none" w:sz="0" w:space="0" w:color="auto"/>
        <w:bottom w:val="none" w:sz="0" w:space="0" w:color="auto"/>
        <w:right w:val="none" w:sz="0" w:space="0" w:color="auto"/>
      </w:divBdr>
    </w:div>
    <w:div w:id="1990281791">
      <w:bodyDiv w:val="1"/>
      <w:marLeft w:val="0"/>
      <w:marRight w:val="0"/>
      <w:marTop w:val="0"/>
      <w:marBottom w:val="0"/>
      <w:divBdr>
        <w:top w:val="none" w:sz="0" w:space="0" w:color="auto"/>
        <w:left w:val="none" w:sz="0" w:space="0" w:color="auto"/>
        <w:bottom w:val="none" w:sz="0" w:space="0" w:color="auto"/>
        <w:right w:val="none" w:sz="0" w:space="0" w:color="auto"/>
      </w:divBdr>
    </w:div>
    <w:div w:id="2092701997">
      <w:bodyDiv w:val="1"/>
      <w:marLeft w:val="0"/>
      <w:marRight w:val="0"/>
      <w:marTop w:val="0"/>
      <w:marBottom w:val="0"/>
      <w:divBdr>
        <w:top w:val="none" w:sz="0" w:space="0" w:color="auto"/>
        <w:left w:val="none" w:sz="0" w:space="0" w:color="auto"/>
        <w:bottom w:val="none" w:sz="0" w:space="0" w:color="auto"/>
        <w:right w:val="none" w:sz="0" w:space="0" w:color="auto"/>
      </w:divBdr>
    </w:div>
    <w:div w:id="2125297294">
      <w:bodyDiv w:val="1"/>
      <w:marLeft w:val="0"/>
      <w:marRight w:val="0"/>
      <w:marTop w:val="0"/>
      <w:marBottom w:val="0"/>
      <w:divBdr>
        <w:top w:val="none" w:sz="0" w:space="0" w:color="auto"/>
        <w:left w:val="none" w:sz="0" w:space="0" w:color="auto"/>
        <w:bottom w:val="none" w:sz="0" w:space="0" w:color="auto"/>
        <w:right w:val="none" w:sz="0" w:space="0" w:color="auto"/>
      </w:divBdr>
      <w:divsChild>
        <w:div w:id="1939176420">
          <w:marLeft w:val="0"/>
          <w:marRight w:val="0"/>
          <w:marTop w:val="0"/>
          <w:marBottom w:val="0"/>
          <w:divBdr>
            <w:top w:val="none" w:sz="0" w:space="0" w:color="auto"/>
            <w:left w:val="none" w:sz="0" w:space="0" w:color="auto"/>
            <w:bottom w:val="none" w:sz="0" w:space="0" w:color="auto"/>
            <w:right w:val="none" w:sz="0" w:space="0" w:color="auto"/>
          </w:divBdr>
        </w:div>
      </w:divsChild>
    </w:div>
    <w:div w:id="21328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錫安學院講章</vt:lpstr>
    </vt:vector>
  </TitlesOfParts>
  <Company>Christian Zion Church</Company>
  <LinksUpToDate>false</LinksUpToDate>
  <CharactersWithSpaces>2149</CharactersWithSpaces>
  <SharedDoc>false</SharedDoc>
  <HLinks>
    <vt:vector size="6" baseType="variant">
      <vt:variant>
        <vt:i4>2031666</vt:i4>
      </vt:variant>
      <vt:variant>
        <vt:i4>0</vt:i4>
      </vt:variant>
      <vt:variant>
        <vt:i4>0</vt:i4>
      </vt:variant>
      <vt:variant>
        <vt:i4>5</vt:i4>
      </vt:variant>
      <vt:variant>
        <vt:lpwstr>mailto:hw@czc.info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錫安學院講章</dc:title>
  <dc:creator>Kwok Tseng</dc:creator>
  <cp:lastModifiedBy>Claudia</cp:lastModifiedBy>
  <cp:revision>9</cp:revision>
  <cp:lastPrinted>2016-07-22T02:43:00Z</cp:lastPrinted>
  <dcterms:created xsi:type="dcterms:W3CDTF">2016-07-22T01:41:00Z</dcterms:created>
  <dcterms:modified xsi:type="dcterms:W3CDTF">2016-07-22T02:50:00Z</dcterms:modified>
</cp:coreProperties>
</file>