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FB" w:rsidRDefault="00DC5AFB" w:rsidP="000C1ED2">
      <w:pPr>
        <w:spacing w:line="480" w:lineRule="exact"/>
        <w:jc w:val="center"/>
        <w:rPr>
          <w:rFonts w:asciiTheme="minorEastAsia" w:eastAsiaTheme="minorEastAsia" w:hAnsiTheme="minorEastAsia" w:hint="eastAsia"/>
          <w:b/>
          <w:sz w:val="36"/>
          <w:szCs w:val="36"/>
        </w:rPr>
      </w:pPr>
      <w:r w:rsidRPr="000D120B">
        <w:rPr>
          <w:rFonts w:hint="eastAsia"/>
          <w:b/>
          <w:sz w:val="28"/>
          <w:szCs w:val="28"/>
        </w:rPr>
        <w:t>先求祂的國和祂的義，這些東西都要加給你</w:t>
      </w:r>
      <w:r w:rsidRPr="000D120B">
        <w:rPr>
          <w:rFonts w:hint="eastAsia"/>
          <w:b/>
          <w:sz w:val="28"/>
          <w:szCs w:val="28"/>
        </w:rPr>
        <w:t>&lt;</w:t>
      </w:r>
      <w:r w:rsidRPr="000D120B">
        <w:rPr>
          <w:rFonts w:hint="eastAsia"/>
          <w:b/>
          <w:sz w:val="28"/>
          <w:szCs w:val="28"/>
        </w:rPr>
        <w:t>太</w:t>
      </w:r>
      <w:r w:rsidRPr="000D120B">
        <w:rPr>
          <w:rFonts w:hint="eastAsia"/>
          <w:b/>
          <w:sz w:val="28"/>
          <w:szCs w:val="28"/>
        </w:rPr>
        <w:t>6:33&gt;-</w:t>
      </w:r>
      <w:r>
        <w:rPr>
          <w:rFonts w:hint="eastAsia"/>
          <w:b/>
          <w:sz w:val="28"/>
          <w:szCs w:val="28"/>
        </w:rPr>
        <w:t>2</w:t>
      </w:r>
    </w:p>
    <w:p w:rsidR="000C1ED2" w:rsidRDefault="00C20A48" w:rsidP="000C1ED2">
      <w:pPr>
        <w:spacing w:line="480" w:lineRule="exact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0C1ED2">
        <w:rPr>
          <w:rFonts w:asciiTheme="minorEastAsia" w:eastAsiaTheme="minorEastAsia" w:hAnsiTheme="minorEastAsia" w:hint="eastAsia"/>
          <w:b/>
          <w:sz w:val="36"/>
          <w:szCs w:val="36"/>
        </w:rPr>
        <w:t>主題:</w:t>
      </w:r>
      <w:r w:rsidR="008F22B2" w:rsidRPr="000C1ED2">
        <w:rPr>
          <w:rFonts w:asciiTheme="minorEastAsia" w:eastAsiaTheme="minorEastAsia" w:hAnsiTheme="minorEastAsia"/>
          <w:b/>
          <w:sz w:val="36"/>
          <w:szCs w:val="36"/>
        </w:rPr>
        <w:t xml:space="preserve"> </w:t>
      </w:r>
      <w:r w:rsidR="000C1ED2" w:rsidRPr="000C1ED2">
        <w:rPr>
          <w:rFonts w:asciiTheme="minorEastAsia" w:eastAsiaTheme="minorEastAsia" w:hAnsiTheme="minorEastAsia" w:hint="eastAsia"/>
          <w:b/>
          <w:sz w:val="36"/>
          <w:szCs w:val="36"/>
        </w:rPr>
        <w:t>耶穌升天前的命令&lt;可16:1</w:t>
      </w:r>
      <w:r w:rsidR="0058746B">
        <w:rPr>
          <w:rFonts w:asciiTheme="minorEastAsia" w:eastAsiaTheme="minorEastAsia" w:hAnsiTheme="minorEastAsia" w:hint="eastAsia"/>
          <w:b/>
          <w:sz w:val="36"/>
          <w:szCs w:val="36"/>
        </w:rPr>
        <w:t>6-18</w:t>
      </w:r>
      <w:r w:rsidR="000C1ED2" w:rsidRPr="000C1ED2">
        <w:rPr>
          <w:rFonts w:asciiTheme="minorEastAsia" w:eastAsiaTheme="minorEastAsia" w:hAnsiTheme="minorEastAsia" w:hint="eastAsia"/>
          <w:b/>
          <w:sz w:val="36"/>
          <w:szCs w:val="36"/>
        </w:rPr>
        <w:t>&gt;</w:t>
      </w:r>
    </w:p>
    <w:p w:rsidR="000C1ED2" w:rsidRPr="000C1ED2" w:rsidRDefault="000C1ED2" w:rsidP="000C1ED2">
      <w:pPr>
        <w:spacing w:before="100" w:beforeAutospacing="1" w:after="100" w:afterAutospacing="1" w:line="240" w:lineRule="auto"/>
        <w:rPr>
          <w:rFonts w:ascii="標楷體" w:eastAsia="標楷體" w:hAnsi="標楷體"/>
          <w:sz w:val="28"/>
          <w:szCs w:val="28"/>
        </w:rPr>
      </w:pPr>
      <w:r w:rsidRPr="000C1ED2">
        <w:rPr>
          <w:rFonts w:ascii="標楷體" w:eastAsia="標楷體" w:hAnsi="標楷體"/>
          <w:sz w:val="28"/>
          <w:szCs w:val="28"/>
        </w:rPr>
        <w:t>信而受洗的，必然得救；不信的，必被定罪。 信的人必有神蹟隨著他們，就是奉我的名趕鬼；說新方言； 手能拿蛇；若喝了什麼毒物，也必不受害；手按病人，病人就必好了。</w:t>
      </w:r>
    </w:p>
    <w:p w:rsidR="000C1ED2" w:rsidRPr="000C1ED2" w:rsidRDefault="000C1ED2" w:rsidP="001238D2">
      <w:pPr>
        <w:widowControl w:val="0"/>
        <w:numPr>
          <w:ilvl w:val="0"/>
          <w:numId w:val="17"/>
        </w:numPr>
        <w:spacing w:after="0" w:line="580" w:lineRule="exact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Theme="minorEastAsia" w:eastAsiaTheme="minorEastAsia" w:hAnsiTheme="minorEastAsia" w:hint="eastAsia"/>
          <w:sz w:val="28"/>
          <w:szCs w:val="28"/>
        </w:rPr>
        <w:t>信而受洗的必然得救</w:t>
      </w:r>
    </w:p>
    <w:p w:rsidR="000C1ED2" w:rsidRPr="000C1ED2" w:rsidRDefault="000C1ED2" w:rsidP="001238D2">
      <w:pPr>
        <w:spacing w:line="580" w:lineRule="exact"/>
        <w:ind w:left="360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Theme="minorEastAsia" w:eastAsiaTheme="minorEastAsia" w:hAnsiTheme="minorEastAsia" w:hint="eastAsia"/>
          <w:sz w:val="28"/>
          <w:szCs w:val="28"/>
        </w:rPr>
        <w:t>信在心靈裡，口認耶穌為主的基本面&lt;羅10:9&gt;</w:t>
      </w:r>
      <w:bookmarkStart w:id="0" w:name="_GoBack"/>
      <w:bookmarkEnd w:id="0"/>
    </w:p>
    <w:p w:rsidR="001238D2" w:rsidRDefault="000C1ED2" w:rsidP="001238D2">
      <w:pPr>
        <w:spacing w:line="580" w:lineRule="exact"/>
        <w:ind w:left="360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Theme="minorEastAsia" w:eastAsiaTheme="minorEastAsia" w:hAnsiTheme="minorEastAsia" w:hint="eastAsia"/>
          <w:sz w:val="28"/>
          <w:szCs w:val="28"/>
        </w:rPr>
        <w:t>耶穌說:心靈與誠實敬拜</w:t>
      </w:r>
    </w:p>
    <w:p w:rsidR="000C1ED2" w:rsidRPr="001238D2" w:rsidRDefault="000C1ED2" w:rsidP="001238D2">
      <w:pPr>
        <w:spacing w:line="580" w:lineRule="exact"/>
        <w:ind w:left="360"/>
        <w:rPr>
          <w:rFonts w:asciiTheme="minorEastAsia" w:eastAsiaTheme="minorEastAsia" w:hAnsiTheme="minorEastAsia"/>
          <w:sz w:val="28"/>
          <w:szCs w:val="28"/>
        </w:rPr>
      </w:pPr>
      <w:r w:rsidRPr="001238D2">
        <w:rPr>
          <w:rFonts w:ascii="標楷體" w:eastAsia="標楷體" w:hAnsi="標楷體" w:hint="eastAsia"/>
          <w:sz w:val="28"/>
          <w:szCs w:val="28"/>
        </w:rPr>
        <w:t>&lt;約</w:t>
      </w:r>
      <w:r w:rsidR="001238D2" w:rsidRPr="001238D2">
        <w:rPr>
          <w:rFonts w:ascii="標楷體" w:eastAsia="標楷體" w:hAnsi="標楷體" w:hint="eastAsia"/>
          <w:sz w:val="28"/>
          <w:szCs w:val="28"/>
        </w:rPr>
        <w:t>4:2</w:t>
      </w:r>
      <w:r w:rsidRPr="001238D2">
        <w:rPr>
          <w:rFonts w:ascii="標楷體" w:eastAsia="標楷體" w:hAnsi="標楷體" w:hint="eastAsia"/>
          <w:sz w:val="28"/>
          <w:szCs w:val="28"/>
        </w:rPr>
        <w:t>3&gt;</w:t>
      </w:r>
      <w:r w:rsidR="001238D2" w:rsidRPr="001238D2">
        <w:rPr>
          <w:rFonts w:ascii="標楷體" w:eastAsia="標楷體" w:hAnsi="標楷體"/>
          <w:sz w:val="28"/>
          <w:szCs w:val="28"/>
        </w:rPr>
        <w:t>時候將到，如今就是了，那真正拜父的，要用心靈和誠實拜他，因為父要這樣的人拜他</w:t>
      </w:r>
    </w:p>
    <w:p w:rsidR="000C1ED2" w:rsidRDefault="000C1ED2" w:rsidP="001238D2">
      <w:pPr>
        <w:spacing w:line="580" w:lineRule="exact"/>
        <w:ind w:left="360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Theme="minorEastAsia" w:eastAsiaTheme="minorEastAsia" w:hAnsiTheme="minorEastAsia" w:hint="eastAsia"/>
          <w:sz w:val="28"/>
          <w:szCs w:val="28"/>
        </w:rPr>
        <w:t>在真理造就自己，在靈裡禱告</w:t>
      </w:r>
    </w:p>
    <w:p w:rsidR="000C1ED2" w:rsidRPr="000C1ED2" w:rsidRDefault="000C1ED2" w:rsidP="001238D2">
      <w:pPr>
        <w:spacing w:line="580" w:lineRule="exact"/>
        <w:ind w:left="360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="標楷體" w:eastAsia="標楷體" w:hAnsi="標楷體" w:hint="eastAsia"/>
          <w:sz w:val="28"/>
          <w:szCs w:val="28"/>
        </w:rPr>
        <w:t>&lt;猶20&gt;</w:t>
      </w:r>
      <w:r w:rsidRPr="000C1ED2">
        <w:rPr>
          <w:rFonts w:ascii="標楷體" w:eastAsia="標楷體" w:hAnsi="標楷體"/>
          <w:sz w:val="28"/>
          <w:szCs w:val="28"/>
        </w:rPr>
        <w:t>親愛的弟兄啊，你們卻要在至聖的真道上造就自己，在聖靈裡禱告</w:t>
      </w:r>
    </w:p>
    <w:p w:rsidR="000C1ED2" w:rsidRPr="000C1ED2" w:rsidRDefault="000C1ED2" w:rsidP="001238D2">
      <w:pPr>
        <w:widowControl w:val="0"/>
        <w:numPr>
          <w:ilvl w:val="0"/>
          <w:numId w:val="17"/>
        </w:numPr>
        <w:spacing w:after="0" w:line="580" w:lineRule="exact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Theme="minorEastAsia" w:eastAsiaTheme="minorEastAsia" w:hAnsiTheme="minorEastAsia" w:hint="eastAsia"/>
          <w:sz w:val="28"/>
          <w:szCs w:val="28"/>
        </w:rPr>
        <w:t>不信的必定罪</w:t>
      </w:r>
    </w:p>
    <w:p w:rsidR="00C509A9" w:rsidRDefault="000C1ED2" w:rsidP="001238D2">
      <w:pPr>
        <w:spacing w:line="580" w:lineRule="exact"/>
        <w:ind w:left="360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Theme="minorEastAsia" w:eastAsiaTheme="minorEastAsia" w:hAnsiTheme="minorEastAsia" w:hint="eastAsia"/>
          <w:sz w:val="28"/>
          <w:szCs w:val="28"/>
        </w:rPr>
        <w:t>罪的工價仍是死</w:t>
      </w:r>
    </w:p>
    <w:p w:rsidR="000C1ED2" w:rsidRPr="000C1ED2" w:rsidRDefault="000C1ED2" w:rsidP="001238D2">
      <w:pPr>
        <w:spacing w:line="580" w:lineRule="exact"/>
        <w:ind w:left="360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="標楷體" w:eastAsia="標楷體" w:hAnsi="標楷體" w:hint="eastAsia"/>
          <w:sz w:val="28"/>
          <w:szCs w:val="28"/>
        </w:rPr>
        <w:t>&lt;羅6:23&gt;</w:t>
      </w:r>
      <w:r w:rsidRPr="000C1ED2">
        <w:rPr>
          <w:rFonts w:ascii="標楷體" w:eastAsia="標楷體" w:hAnsi="標楷體"/>
          <w:sz w:val="28"/>
          <w:szCs w:val="28"/>
        </w:rPr>
        <w:t>因為罪的工價乃是死；惟有神的恩賜，在我們的主基督耶穌裡，乃是永生</w:t>
      </w:r>
    </w:p>
    <w:p w:rsidR="000C1ED2" w:rsidRPr="000C1ED2" w:rsidRDefault="000C1ED2" w:rsidP="001238D2">
      <w:pPr>
        <w:spacing w:line="580" w:lineRule="exact"/>
        <w:ind w:left="360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Theme="minorEastAsia" w:eastAsiaTheme="minorEastAsia" w:hAnsiTheme="minorEastAsia" w:hint="eastAsia"/>
          <w:sz w:val="28"/>
          <w:szCs w:val="28"/>
        </w:rPr>
        <w:t>死是沒有作用</w:t>
      </w:r>
    </w:p>
    <w:p w:rsidR="00C509A9" w:rsidRDefault="000C1ED2" w:rsidP="001238D2">
      <w:pPr>
        <w:spacing w:line="580" w:lineRule="exact"/>
        <w:ind w:left="360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Theme="minorEastAsia" w:eastAsiaTheme="minorEastAsia" w:hAnsiTheme="minorEastAsia" w:hint="eastAsia"/>
          <w:sz w:val="28"/>
          <w:szCs w:val="28"/>
        </w:rPr>
        <w:t>在罪裡不能亨通，罪中的禱告只有認罪</w:t>
      </w:r>
    </w:p>
    <w:p w:rsidR="000C1ED2" w:rsidRDefault="000C1ED2" w:rsidP="001238D2">
      <w:pPr>
        <w:spacing w:line="580" w:lineRule="exact"/>
        <w:ind w:left="360"/>
        <w:rPr>
          <w:rFonts w:ascii="標楷體" w:eastAsia="標楷體" w:hAnsi="標楷體"/>
          <w:sz w:val="28"/>
          <w:szCs w:val="28"/>
        </w:rPr>
      </w:pPr>
      <w:r w:rsidRPr="001238D2">
        <w:rPr>
          <w:rFonts w:ascii="標楷體" w:eastAsia="標楷體" w:hAnsi="標楷體" w:hint="eastAsia"/>
          <w:sz w:val="28"/>
          <w:szCs w:val="28"/>
        </w:rPr>
        <w:t>&lt;約一</w:t>
      </w:r>
      <w:r w:rsidR="00C509A9" w:rsidRPr="001238D2">
        <w:rPr>
          <w:rFonts w:ascii="標楷體" w:eastAsia="標楷體" w:hAnsi="標楷體" w:hint="eastAsia"/>
          <w:sz w:val="28"/>
          <w:szCs w:val="28"/>
        </w:rPr>
        <w:t>1:</w:t>
      </w:r>
      <w:r w:rsidRPr="001238D2">
        <w:rPr>
          <w:rFonts w:ascii="標楷體" w:eastAsia="標楷體" w:hAnsi="標楷體" w:hint="eastAsia"/>
          <w:sz w:val="28"/>
          <w:szCs w:val="28"/>
        </w:rPr>
        <w:t>9&gt;</w:t>
      </w:r>
      <w:r w:rsidRPr="001238D2">
        <w:rPr>
          <w:rFonts w:ascii="標楷體" w:eastAsia="標楷體" w:hAnsi="標楷體"/>
          <w:sz w:val="28"/>
          <w:szCs w:val="28"/>
        </w:rPr>
        <w:t>我</w:t>
      </w:r>
      <w:r w:rsidRPr="000C1ED2">
        <w:rPr>
          <w:rFonts w:ascii="標楷體" w:eastAsia="標楷體" w:hAnsi="標楷體"/>
          <w:sz w:val="28"/>
          <w:szCs w:val="28"/>
        </w:rPr>
        <w:t>們若認自己的罪，神是信實的，是公義的，必要赦免我們的罪，洗淨我們一切的不義</w:t>
      </w:r>
    </w:p>
    <w:p w:rsidR="001238D2" w:rsidRDefault="001238D2" w:rsidP="001238D2">
      <w:pPr>
        <w:spacing w:line="580" w:lineRule="exact"/>
        <w:ind w:left="360"/>
        <w:rPr>
          <w:rFonts w:ascii="標楷體" w:eastAsia="標楷體" w:hAnsi="標楷體"/>
          <w:sz w:val="28"/>
          <w:szCs w:val="28"/>
        </w:rPr>
      </w:pPr>
    </w:p>
    <w:p w:rsidR="001238D2" w:rsidRPr="000C1ED2" w:rsidRDefault="001238D2" w:rsidP="001238D2">
      <w:pPr>
        <w:spacing w:line="580" w:lineRule="exact"/>
        <w:ind w:left="360"/>
        <w:rPr>
          <w:rFonts w:asciiTheme="minorEastAsia" w:eastAsiaTheme="minorEastAsia" w:hAnsiTheme="minorEastAsia"/>
          <w:sz w:val="28"/>
          <w:szCs w:val="28"/>
        </w:rPr>
      </w:pPr>
    </w:p>
    <w:p w:rsidR="000C1ED2" w:rsidRPr="000C1ED2" w:rsidRDefault="000C1ED2" w:rsidP="001238D2">
      <w:pPr>
        <w:widowControl w:val="0"/>
        <w:numPr>
          <w:ilvl w:val="0"/>
          <w:numId w:val="17"/>
        </w:numPr>
        <w:spacing w:after="0" w:line="580" w:lineRule="exact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Theme="minorEastAsia" w:eastAsiaTheme="minorEastAsia" w:hAnsiTheme="minorEastAsia" w:hint="eastAsia"/>
          <w:sz w:val="28"/>
          <w:szCs w:val="28"/>
        </w:rPr>
        <w:t>信的人必有神蹟</w:t>
      </w:r>
    </w:p>
    <w:p w:rsidR="00C509A9" w:rsidRDefault="000C1ED2" w:rsidP="001238D2">
      <w:pPr>
        <w:spacing w:line="580" w:lineRule="exact"/>
        <w:ind w:left="360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Theme="minorEastAsia" w:eastAsiaTheme="minorEastAsia" w:hAnsiTheme="minorEastAsia" w:hint="eastAsia"/>
          <w:sz w:val="28"/>
          <w:szCs w:val="28"/>
        </w:rPr>
        <w:t>信加行為就是信心</w:t>
      </w:r>
    </w:p>
    <w:p w:rsidR="000C1ED2" w:rsidRPr="000C1ED2" w:rsidRDefault="000C1ED2" w:rsidP="001238D2">
      <w:pPr>
        <w:spacing w:line="580" w:lineRule="exact"/>
        <w:ind w:left="360"/>
        <w:rPr>
          <w:rFonts w:asciiTheme="minorEastAsia" w:eastAsiaTheme="minorEastAsia" w:hAnsiTheme="minorEastAsia"/>
          <w:sz w:val="28"/>
          <w:szCs w:val="28"/>
        </w:rPr>
      </w:pPr>
      <w:r w:rsidRPr="00D0083C">
        <w:rPr>
          <w:rFonts w:ascii="標楷體" w:eastAsia="標楷體" w:hAnsi="標楷體" w:hint="eastAsia"/>
          <w:sz w:val="28"/>
          <w:szCs w:val="28"/>
        </w:rPr>
        <w:t>&lt;雅2:14&gt;</w:t>
      </w:r>
      <w:r w:rsidR="00D0083C" w:rsidRPr="00D0083C">
        <w:rPr>
          <w:rFonts w:ascii="標楷體" w:eastAsia="標楷體" w:hAnsi="標楷體"/>
          <w:sz w:val="28"/>
          <w:szCs w:val="28"/>
        </w:rPr>
        <w:t>我的弟兄們，若有人說自己有信心，卻沒有行為，有什麼益處呢？這信心能救他嗎？</w:t>
      </w:r>
    </w:p>
    <w:p w:rsidR="00D0083C" w:rsidRDefault="000C1ED2" w:rsidP="001238D2">
      <w:pPr>
        <w:spacing w:line="580" w:lineRule="exact"/>
        <w:ind w:left="360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Theme="minorEastAsia" w:eastAsiaTheme="minorEastAsia" w:hAnsiTheme="minorEastAsia" w:hint="eastAsia"/>
          <w:sz w:val="28"/>
          <w:szCs w:val="28"/>
        </w:rPr>
        <w:t>聖靈賜信心，行真理的信心才有果效</w:t>
      </w:r>
    </w:p>
    <w:p w:rsidR="000C1ED2" w:rsidRPr="00D0083C" w:rsidRDefault="000C1ED2" w:rsidP="001238D2">
      <w:pPr>
        <w:spacing w:line="580" w:lineRule="exact"/>
        <w:ind w:left="360"/>
        <w:rPr>
          <w:rFonts w:ascii="標楷體" w:eastAsia="標楷體" w:hAnsi="標楷體"/>
          <w:sz w:val="28"/>
          <w:szCs w:val="28"/>
        </w:rPr>
      </w:pPr>
      <w:r w:rsidRPr="00D0083C">
        <w:rPr>
          <w:rFonts w:ascii="標楷體" w:eastAsia="標楷體" w:hAnsi="標楷體" w:hint="eastAsia"/>
          <w:sz w:val="28"/>
          <w:szCs w:val="28"/>
        </w:rPr>
        <w:t>&lt;約8:32&gt;</w:t>
      </w:r>
      <w:r w:rsidR="00D0083C" w:rsidRPr="00D0083C">
        <w:rPr>
          <w:rFonts w:ascii="標楷體" w:eastAsia="標楷體" w:hAnsi="標楷體"/>
          <w:sz w:val="28"/>
          <w:szCs w:val="28"/>
        </w:rPr>
        <w:t>你們必曉得真理，真理必叫你們得以自由</w:t>
      </w:r>
    </w:p>
    <w:p w:rsidR="000C1ED2" w:rsidRPr="000C1ED2" w:rsidRDefault="000C1ED2" w:rsidP="001238D2">
      <w:pPr>
        <w:spacing w:line="580" w:lineRule="exact"/>
        <w:ind w:left="360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Theme="minorEastAsia" w:eastAsiaTheme="minorEastAsia" w:hAnsiTheme="minorEastAsia" w:hint="eastAsia"/>
          <w:sz w:val="28"/>
          <w:szCs w:val="28"/>
        </w:rPr>
        <w:t>神蹟是來自於耶穌，跟耶穌、背十字架、捨己的三項考驗&lt;太16:24-26&gt;</w:t>
      </w:r>
    </w:p>
    <w:p w:rsidR="000C1ED2" w:rsidRPr="000C1ED2" w:rsidRDefault="000C1ED2" w:rsidP="001238D2">
      <w:pPr>
        <w:widowControl w:val="0"/>
        <w:numPr>
          <w:ilvl w:val="0"/>
          <w:numId w:val="17"/>
        </w:numPr>
        <w:spacing w:after="0" w:line="580" w:lineRule="exact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Theme="minorEastAsia" w:eastAsiaTheme="minorEastAsia" w:hAnsiTheme="minorEastAsia" w:hint="eastAsia"/>
          <w:sz w:val="28"/>
          <w:szCs w:val="28"/>
        </w:rPr>
        <w:t>耶穌說的神蹟是給門徒跟從的人</w:t>
      </w:r>
    </w:p>
    <w:p w:rsidR="000C1ED2" w:rsidRPr="000C1ED2" w:rsidRDefault="000C1ED2" w:rsidP="001238D2">
      <w:pPr>
        <w:widowControl w:val="0"/>
        <w:numPr>
          <w:ilvl w:val="0"/>
          <w:numId w:val="18"/>
        </w:numPr>
        <w:spacing w:after="0" w:line="580" w:lineRule="exact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Theme="minorEastAsia" w:eastAsiaTheme="minorEastAsia" w:hAnsiTheme="minorEastAsia" w:hint="eastAsia"/>
          <w:sz w:val="28"/>
          <w:szCs w:val="28"/>
        </w:rPr>
        <w:t>奉我的名趕鬼→神的國、能力臨到</w:t>
      </w:r>
    </w:p>
    <w:p w:rsidR="00A777C1" w:rsidRDefault="000C1ED2" w:rsidP="001238D2">
      <w:pPr>
        <w:widowControl w:val="0"/>
        <w:numPr>
          <w:ilvl w:val="0"/>
          <w:numId w:val="18"/>
        </w:numPr>
        <w:spacing w:after="0" w:line="580" w:lineRule="exact"/>
        <w:rPr>
          <w:rFonts w:asciiTheme="minorEastAsia" w:eastAsiaTheme="minorEastAsia" w:hAnsiTheme="minorEastAsia"/>
          <w:sz w:val="28"/>
          <w:szCs w:val="28"/>
        </w:rPr>
      </w:pPr>
      <w:r w:rsidRPr="000C1ED2">
        <w:rPr>
          <w:rFonts w:asciiTheme="minorEastAsia" w:eastAsiaTheme="minorEastAsia" w:hAnsiTheme="minorEastAsia" w:hint="eastAsia"/>
          <w:sz w:val="28"/>
          <w:szCs w:val="28"/>
        </w:rPr>
        <w:t>脫離鬼的制伏，進入聖靈的自由與釋放</w:t>
      </w:r>
    </w:p>
    <w:p w:rsidR="00C509A9" w:rsidRDefault="000C1ED2" w:rsidP="001238D2">
      <w:pPr>
        <w:widowControl w:val="0"/>
        <w:numPr>
          <w:ilvl w:val="0"/>
          <w:numId w:val="18"/>
        </w:numPr>
        <w:spacing w:after="0" w:line="580" w:lineRule="exact"/>
        <w:rPr>
          <w:rFonts w:asciiTheme="minorEastAsia" w:eastAsiaTheme="minorEastAsia" w:hAnsiTheme="minorEastAsia"/>
          <w:sz w:val="28"/>
          <w:szCs w:val="28"/>
        </w:rPr>
      </w:pPr>
      <w:r w:rsidRPr="00A777C1">
        <w:rPr>
          <w:rFonts w:asciiTheme="minorEastAsia" w:eastAsiaTheme="minorEastAsia" w:hAnsiTheme="minorEastAsia" w:hint="eastAsia"/>
          <w:sz w:val="28"/>
          <w:szCs w:val="28"/>
        </w:rPr>
        <w:t>有了新方向才能拿蛇，除掉撒旦的作為</w:t>
      </w:r>
    </w:p>
    <w:p w:rsidR="00A777C1" w:rsidRPr="00A777C1" w:rsidRDefault="000C1ED2" w:rsidP="001238D2">
      <w:pPr>
        <w:widowControl w:val="0"/>
        <w:spacing w:after="0" w:line="580" w:lineRule="exact"/>
        <w:ind w:left="720"/>
        <w:rPr>
          <w:rFonts w:asciiTheme="minorEastAsia" w:eastAsiaTheme="minorEastAsia" w:hAnsiTheme="minorEastAsia"/>
          <w:sz w:val="28"/>
          <w:szCs w:val="28"/>
        </w:rPr>
      </w:pPr>
      <w:r w:rsidRPr="00C509A9">
        <w:rPr>
          <w:rFonts w:ascii="標楷體" w:eastAsia="標楷體" w:hAnsi="標楷體" w:hint="eastAsia"/>
          <w:sz w:val="28"/>
          <w:szCs w:val="28"/>
        </w:rPr>
        <w:t>&lt;約一3:7-8&gt;</w:t>
      </w:r>
      <w:r w:rsidR="00A777C1" w:rsidRPr="00C509A9">
        <w:rPr>
          <w:rFonts w:ascii="標楷體" w:eastAsia="標楷體" w:hAnsi="標楷體"/>
          <w:sz w:val="28"/>
          <w:szCs w:val="28"/>
        </w:rPr>
        <w:t>小子們哪，不要被人誘惑，行義的才是義人，正如主是義的一樣。</w:t>
      </w:r>
      <w:r w:rsidR="00A777C1" w:rsidRPr="00A777C1">
        <w:rPr>
          <w:rFonts w:ascii="標楷體" w:eastAsia="標楷體" w:hAnsi="標楷體"/>
          <w:sz w:val="28"/>
          <w:szCs w:val="28"/>
        </w:rPr>
        <w:t>犯罪的是屬魔鬼，因為魔鬼從起初就犯罪。神的兒子顯現出來，為要除滅魔鬼的作為。</w:t>
      </w:r>
    </w:p>
    <w:p w:rsidR="00EC4E73" w:rsidRPr="00A777C1" w:rsidRDefault="000C1ED2" w:rsidP="001238D2">
      <w:pPr>
        <w:widowControl w:val="0"/>
        <w:numPr>
          <w:ilvl w:val="0"/>
          <w:numId w:val="18"/>
        </w:numPr>
        <w:spacing w:after="0" w:line="580" w:lineRule="exact"/>
        <w:rPr>
          <w:rFonts w:asciiTheme="minorEastAsia" w:eastAsiaTheme="minorEastAsia" w:hAnsiTheme="minorEastAsia"/>
          <w:sz w:val="28"/>
          <w:szCs w:val="28"/>
        </w:rPr>
      </w:pPr>
      <w:r w:rsidRPr="00A777C1">
        <w:rPr>
          <w:rFonts w:asciiTheme="minorEastAsia" w:eastAsiaTheme="minorEastAsia" w:hAnsiTheme="minorEastAsia" w:hint="eastAsia"/>
          <w:sz w:val="28"/>
          <w:szCs w:val="28"/>
        </w:rPr>
        <w:t>手按病人，病人就必好的釋放</w:t>
      </w:r>
    </w:p>
    <w:sectPr w:rsidR="00EC4E73" w:rsidRPr="00A777C1" w:rsidSect="00267B97">
      <w:headerReference w:type="default" r:id="rId8"/>
      <w:footerReference w:type="default" r:id="rId9"/>
      <w:pgSz w:w="12240" w:h="15840" w:code="1"/>
      <w:pgMar w:top="720" w:right="900" w:bottom="630" w:left="720" w:header="450" w:footer="1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BC8" w:rsidRDefault="00946BC8" w:rsidP="00267B97">
      <w:pPr>
        <w:spacing w:after="0" w:line="240" w:lineRule="auto"/>
      </w:pPr>
      <w:r>
        <w:separator/>
      </w:r>
    </w:p>
  </w:endnote>
  <w:endnote w:type="continuationSeparator" w:id="0">
    <w:p w:rsidR="00946BC8" w:rsidRDefault="00946BC8" w:rsidP="00267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細圓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0" w:rsidRPr="00735BF4" w:rsidRDefault="00620C10" w:rsidP="00267B97">
    <w:pPr>
      <w:pStyle w:val="a5"/>
      <w:tabs>
        <w:tab w:val="clear" w:pos="4320"/>
        <w:tab w:val="clear" w:pos="8640"/>
        <w:tab w:val="left" w:pos="2730"/>
        <w:tab w:val="left" w:pos="8685"/>
        <w:tab w:val="right" w:pos="12240"/>
      </w:tabs>
      <w:ind w:right="-1440"/>
      <w:rPr>
        <w:rFonts w:eastAsia="王漢宗細圓體繁" w:cs="Calibri"/>
        <w:sz w:val="20"/>
        <w:szCs w:val="20"/>
      </w:rPr>
    </w:pPr>
    <w:r w:rsidRPr="00735BF4">
      <w:rPr>
        <w:rFonts w:eastAsia="王漢宗細圓體繁" w:cs="Calibri"/>
        <w:sz w:val="20"/>
        <w:szCs w:val="20"/>
      </w:rPr>
      <w:tab/>
      <w:t xml:space="preserve">                              </w:t>
    </w:r>
    <w:r>
      <w:rPr>
        <w:rFonts w:eastAsia="王漢宗細圓體繁" w:cs="Calibri"/>
        <w:sz w:val="20"/>
        <w:szCs w:val="20"/>
      </w:rPr>
      <w:t xml:space="preserve">                     </w:t>
    </w:r>
    <w:r w:rsidR="00985022">
      <w:rPr>
        <w:rFonts w:eastAsia="王漢宗細圓體繁" w:cs="Calibri"/>
        <w:sz w:val="20"/>
        <w:szCs w:val="20"/>
      </w:rPr>
      <w:t xml:space="preserve">      </w:t>
    </w:r>
    <w:r w:rsidR="009B1F9D">
      <w:rPr>
        <w:rFonts w:eastAsia="王漢宗細圓體繁" w:cs="Calibri"/>
        <w:sz w:val="20"/>
        <w:szCs w:val="20"/>
      </w:rPr>
      <w:t xml:space="preserve">  </w:t>
    </w:r>
    <w:r w:rsidR="008F22B2">
      <w:rPr>
        <w:rFonts w:eastAsia="王漢宗細圓體繁" w:cs="Calibri"/>
        <w:sz w:val="20"/>
        <w:szCs w:val="20"/>
      </w:rPr>
      <w:t xml:space="preserve">    </w:t>
    </w:r>
    <w:r>
      <w:rPr>
        <w:rFonts w:eastAsia="王漢宗細圓體繁" w:cs="Calibri"/>
        <w:sz w:val="20"/>
        <w:szCs w:val="20"/>
      </w:rPr>
      <w:t xml:space="preserve"> </w:t>
    </w:r>
    <w:r w:rsidRPr="00735BF4">
      <w:rPr>
        <w:rFonts w:eastAsia="王漢宗細圓體繁" w:cs="Calibri"/>
        <w:sz w:val="20"/>
        <w:szCs w:val="20"/>
      </w:rPr>
      <w:t xml:space="preserve">| </w:t>
    </w:r>
    <w:r w:rsidR="008613D0">
      <w:rPr>
        <w:rFonts w:eastAsia="王漢宗細圓體繁" w:cs="Calibri" w:hint="eastAsia"/>
        <w:sz w:val="20"/>
        <w:szCs w:val="20"/>
        <w:lang w:eastAsia="zh-TW"/>
      </w:rPr>
      <w:t>週五晚堂信息</w:t>
    </w:r>
    <w:r w:rsidR="008613D0">
      <w:rPr>
        <w:rFonts w:eastAsia="王漢宗細圓體繁" w:cs="Calibri" w:hint="eastAsia"/>
        <w:sz w:val="20"/>
        <w:szCs w:val="20"/>
        <w:lang w:eastAsia="zh-TW"/>
      </w:rPr>
      <w:t>F</w:t>
    </w:r>
    <w:r w:rsidR="008613D0">
      <w:rPr>
        <w:rFonts w:eastAsia="王漢宗細圓體繁" w:cs="Calibri"/>
        <w:sz w:val="20"/>
        <w:szCs w:val="20"/>
        <w:lang w:eastAsia="zh-TW"/>
      </w:rPr>
      <w:t>riday Night Message</w:t>
    </w:r>
    <w:r w:rsidR="004176F9">
      <w:rPr>
        <w:rFonts w:eastAsia="王漢宗細圓體繁" w:cs="Calibri"/>
        <w:sz w:val="20"/>
        <w:szCs w:val="20"/>
      </w:rPr>
      <w:t xml:space="preserve"> | </w:t>
    </w:r>
    <w:r w:rsidR="00C1525D">
      <w:rPr>
        <w:rFonts w:eastAsia="王漢宗細圓體繁" w:cs="Calibri" w:hint="eastAsia"/>
        <w:sz w:val="20"/>
        <w:szCs w:val="20"/>
        <w:lang w:eastAsia="zh-TW"/>
      </w:rPr>
      <w:t>Nov</w:t>
    </w:r>
    <w:r w:rsidR="004176F9">
      <w:rPr>
        <w:rFonts w:eastAsia="王漢宗細圓體繁" w:cs="Calibri"/>
        <w:sz w:val="20"/>
        <w:szCs w:val="20"/>
      </w:rPr>
      <w:t xml:space="preserve">. </w:t>
    </w:r>
    <w:r w:rsidR="000C1ED2">
      <w:rPr>
        <w:rFonts w:eastAsia="王漢宗細圓體繁" w:cs="Calibri" w:hint="eastAsia"/>
        <w:sz w:val="20"/>
        <w:szCs w:val="20"/>
        <w:lang w:eastAsia="zh-TW"/>
      </w:rPr>
      <w:t>27</w:t>
    </w:r>
    <w:r w:rsidR="008613D0">
      <w:rPr>
        <w:rFonts w:eastAsia="王漢宗細圓體繁" w:cs="Calibri"/>
        <w:sz w:val="20"/>
        <w:szCs w:val="20"/>
      </w:rPr>
      <w:t>, 2015</w:t>
    </w:r>
    <w:r w:rsidRPr="00735BF4">
      <w:rPr>
        <w:rFonts w:eastAsia="王漢宗細圓體繁" w:cs="Calibri"/>
        <w:sz w:val="20"/>
        <w:szCs w:val="20"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BC8" w:rsidRDefault="00946BC8" w:rsidP="00267B97">
      <w:pPr>
        <w:spacing w:after="0" w:line="240" w:lineRule="auto"/>
      </w:pPr>
      <w:r>
        <w:separator/>
      </w:r>
    </w:p>
  </w:footnote>
  <w:footnote w:type="continuationSeparator" w:id="0">
    <w:p w:rsidR="00946BC8" w:rsidRDefault="00946BC8" w:rsidP="00267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10" w:type="dxa"/>
      <w:tblInd w:w="108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</w:tblBorders>
      <w:tblLayout w:type="fixed"/>
      <w:tblLook w:val="04A0" w:firstRow="1" w:lastRow="0" w:firstColumn="1" w:lastColumn="0" w:noHBand="0" w:noVBand="1"/>
    </w:tblPr>
    <w:tblGrid>
      <w:gridCol w:w="1800"/>
      <w:gridCol w:w="6570"/>
      <w:gridCol w:w="2340"/>
    </w:tblGrid>
    <w:tr w:rsidR="00620C10" w:rsidRPr="00E128B5">
      <w:trPr>
        <w:trHeight w:hRule="exact" w:val="346"/>
      </w:trPr>
      <w:tc>
        <w:tcPr>
          <w:tcW w:w="1800" w:type="dxa"/>
          <w:shd w:val="clear" w:color="auto" w:fill="0D0D0D"/>
          <w:vAlign w:val="bottom"/>
        </w:tcPr>
        <w:p w:rsidR="00620C10" w:rsidRPr="009F1B7D" w:rsidRDefault="008613D0" w:rsidP="00267B97">
          <w:pPr>
            <w:pStyle w:val="a3"/>
            <w:tabs>
              <w:tab w:val="clear" w:pos="4320"/>
            </w:tabs>
            <w:rPr>
              <w:rFonts w:ascii="王漢宗細圓體繁" w:eastAsia="王漢宗細圓體繁"/>
              <w:b/>
              <w:lang w:val="en-US" w:eastAsia="zh-TW"/>
            </w:rPr>
          </w:pPr>
          <w:r>
            <w:rPr>
              <w:rFonts w:ascii="王漢宗細圓體繁" w:eastAsia="王漢宗細圓體繁" w:hint="eastAsia"/>
              <w:b/>
              <w:lang w:val="en-US" w:eastAsia="zh-TW"/>
            </w:rPr>
            <w:t>週五晚堂信息</w:t>
          </w:r>
        </w:p>
      </w:tc>
      <w:tc>
        <w:tcPr>
          <w:tcW w:w="6570" w:type="dxa"/>
          <w:vAlign w:val="bottom"/>
        </w:tcPr>
        <w:p w:rsidR="00620C10" w:rsidRPr="000C1ED2" w:rsidRDefault="00DC5AFB" w:rsidP="00267B97">
          <w:pPr>
            <w:spacing w:line="240" w:lineRule="auto"/>
            <w:rPr>
              <w:rFonts w:ascii="新細明體" w:hAnsi="新細明體" w:cs="新細明體"/>
              <w:sz w:val="24"/>
              <w:szCs w:val="24"/>
            </w:rPr>
          </w:pPr>
          <w:r>
            <w:rPr>
              <w:rFonts w:hint="eastAsia"/>
              <w:sz w:val="24"/>
              <w:szCs w:val="24"/>
            </w:rPr>
            <w:t>先求祂的國和祂</w:t>
          </w:r>
          <w:r w:rsidRPr="004C2452">
            <w:rPr>
              <w:rFonts w:hint="eastAsia"/>
              <w:sz w:val="24"/>
              <w:szCs w:val="24"/>
            </w:rPr>
            <w:t>的義，這些東西都要加給你</w:t>
          </w:r>
          <w:r>
            <w:rPr>
              <w:rFonts w:hint="eastAsia"/>
              <w:sz w:val="24"/>
              <w:szCs w:val="24"/>
            </w:rPr>
            <w:t>-</w:t>
          </w:r>
          <w:r>
            <w:rPr>
              <w:rFonts w:hint="eastAsia"/>
              <w:sz w:val="24"/>
              <w:szCs w:val="24"/>
            </w:rPr>
            <w:t>2</w:t>
          </w:r>
        </w:p>
      </w:tc>
      <w:tc>
        <w:tcPr>
          <w:tcW w:w="2340" w:type="dxa"/>
          <w:vAlign w:val="bottom"/>
        </w:tcPr>
        <w:p w:rsidR="00620C10" w:rsidRPr="00DF0194" w:rsidRDefault="00620C10" w:rsidP="00267B97">
          <w:pPr>
            <w:pStyle w:val="a3"/>
            <w:tabs>
              <w:tab w:val="clear" w:pos="4320"/>
            </w:tabs>
            <w:ind w:right="110"/>
            <w:jc w:val="right"/>
            <w:rPr>
              <w:rFonts w:ascii="王漢宗細圓體繁" w:eastAsia="王漢宗細圓體繁"/>
              <w:lang w:val="en-US" w:eastAsia="zh-TW"/>
            </w:rPr>
          </w:pPr>
          <w:r w:rsidRPr="00DF0194">
            <w:rPr>
              <w:rFonts w:ascii="王漢宗細圓體繁" w:eastAsia="王漢宗細圓體繁" w:hAnsi="Cambria" w:hint="eastAsia"/>
              <w:lang w:val="en-US" w:eastAsia="zh-TW"/>
            </w:rPr>
            <w:t xml:space="preserve">  | </w:t>
          </w:r>
          <w:r w:rsidRPr="00DF0194">
            <w:rPr>
              <w:rFonts w:eastAsia="王漢宗細圓體繁"/>
              <w:lang w:val="en-US" w:eastAsia="zh-TW"/>
            </w:rPr>
            <w:t>by Pastor Mark Ku</w:t>
          </w:r>
          <w:r w:rsidRPr="00DF0194">
            <w:rPr>
              <w:rFonts w:ascii="王漢宗細圓體繁" w:eastAsia="王漢宗細圓體繁" w:hAnsi="Cambria" w:hint="eastAsia"/>
              <w:lang w:val="en-US" w:eastAsia="zh-TW"/>
            </w:rPr>
            <w:t xml:space="preserve"> </w:t>
          </w:r>
        </w:p>
      </w:tc>
    </w:tr>
  </w:tbl>
  <w:p w:rsidR="00620C10" w:rsidRPr="003841B2" w:rsidRDefault="00620C10" w:rsidP="001238D2">
    <w:pPr>
      <w:pStyle w:val="a3"/>
      <w:tabs>
        <w:tab w:val="clear" w:pos="4320"/>
      </w:tabs>
      <w:rPr>
        <w:rFonts w:ascii="新細明體" w:hAnsi="新細明體" w:cs="新細明體"/>
        <w:lang w:val="en-US"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A97"/>
    <w:multiLevelType w:val="hybridMultilevel"/>
    <w:tmpl w:val="B6AC785C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4176A8B"/>
    <w:multiLevelType w:val="hybridMultilevel"/>
    <w:tmpl w:val="3F4214FA"/>
    <w:lvl w:ilvl="0" w:tplc="2CE0171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7721EBE"/>
    <w:multiLevelType w:val="hybridMultilevel"/>
    <w:tmpl w:val="99E2E88E"/>
    <w:lvl w:ilvl="0" w:tplc="A5320A9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2859235A"/>
    <w:multiLevelType w:val="hybridMultilevel"/>
    <w:tmpl w:val="CB147A20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BD7060E"/>
    <w:multiLevelType w:val="hybridMultilevel"/>
    <w:tmpl w:val="0180D5F4"/>
    <w:lvl w:ilvl="0" w:tplc="0532B1B6">
      <w:start w:val="1"/>
      <w:numFmt w:val="lowerLetter"/>
      <w:lvlText w:val="%1."/>
      <w:lvlJc w:val="left"/>
      <w:pPr>
        <w:ind w:left="7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5">
    <w:nsid w:val="2E442A2B"/>
    <w:multiLevelType w:val="hybridMultilevel"/>
    <w:tmpl w:val="DF927826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ED72BD9"/>
    <w:multiLevelType w:val="hybridMultilevel"/>
    <w:tmpl w:val="B3B259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1D90216"/>
    <w:multiLevelType w:val="hybridMultilevel"/>
    <w:tmpl w:val="6436F95E"/>
    <w:lvl w:ilvl="0" w:tplc="0532B1B6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25E7FAC"/>
    <w:multiLevelType w:val="hybridMultilevel"/>
    <w:tmpl w:val="6AA4824C"/>
    <w:lvl w:ilvl="0" w:tplc="FEE8A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A3F5106"/>
    <w:multiLevelType w:val="hybridMultilevel"/>
    <w:tmpl w:val="19089F42"/>
    <w:lvl w:ilvl="0" w:tplc="0532B1B6">
      <w:start w:val="1"/>
      <w:numFmt w:val="lowerLetter"/>
      <w:lvlText w:val="%1."/>
      <w:lvlJc w:val="left"/>
      <w:pPr>
        <w:ind w:left="79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0">
    <w:nsid w:val="3B6D71B0"/>
    <w:multiLevelType w:val="hybridMultilevel"/>
    <w:tmpl w:val="27B22B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6A1B1A"/>
    <w:multiLevelType w:val="hybridMultilevel"/>
    <w:tmpl w:val="70305658"/>
    <w:lvl w:ilvl="0" w:tplc="F58C7EF4">
      <w:start w:val="1"/>
      <w:numFmt w:val="decimal"/>
      <w:lvlText w:val="(%1)"/>
      <w:lvlJc w:val="left"/>
      <w:pPr>
        <w:ind w:left="36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0AB27AE"/>
    <w:multiLevelType w:val="hybridMultilevel"/>
    <w:tmpl w:val="FC4EF0FC"/>
    <w:lvl w:ilvl="0" w:tplc="5E5EA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1B3A30"/>
    <w:multiLevelType w:val="hybridMultilevel"/>
    <w:tmpl w:val="766A1A28"/>
    <w:lvl w:ilvl="0" w:tplc="9A448C36">
      <w:start w:val="1"/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ADB186B"/>
    <w:multiLevelType w:val="multilevel"/>
    <w:tmpl w:val="F5BA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46048E"/>
    <w:multiLevelType w:val="hybridMultilevel"/>
    <w:tmpl w:val="707A7D30"/>
    <w:lvl w:ilvl="0" w:tplc="476A2B38">
      <w:start w:val="3"/>
      <w:numFmt w:val="bullet"/>
      <w:lvlText w:val="●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79A214D0"/>
    <w:multiLevelType w:val="hybridMultilevel"/>
    <w:tmpl w:val="3C40EEA2"/>
    <w:lvl w:ilvl="0" w:tplc="EF3A0E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7E3769E9"/>
    <w:multiLevelType w:val="multilevel"/>
    <w:tmpl w:val="C9A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843B83"/>
    <w:multiLevelType w:val="hybridMultilevel"/>
    <w:tmpl w:val="E5B4D380"/>
    <w:lvl w:ilvl="0" w:tplc="F9247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A06F9C"/>
    <w:multiLevelType w:val="hybridMultilevel"/>
    <w:tmpl w:val="60A06C42"/>
    <w:lvl w:ilvl="0" w:tplc="A7448A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26AEEBC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15"/>
  </w:num>
  <w:num w:numId="11">
    <w:abstractNumId w:val="11"/>
  </w:num>
  <w:num w:numId="12">
    <w:abstractNumId w:val="10"/>
  </w:num>
  <w:num w:numId="13">
    <w:abstractNumId w:val="18"/>
  </w:num>
  <w:num w:numId="14">
    <w:abstractNumId w:val="2"/>
  </w:num>
  <w:num w:numId="15">
    <w:abstractNumId w:val="19"/>
  </w:num>
  <w:num w:numId="16">
    <w:abstractNumId w:val="13"/>
  </w:num>
  <w:num w:numId="17">
    <w:abstractNumId w:val="12"/>
  </w:num>
  <w:num w:numId="18">
    <w:abstractNumId w:val="16"/>
  </w:num>
  <w:num w:numId="19">
    <w:abstractNumId w:val="14"/>
  </w:num>
  <w:num w:numId="20">
    <w:abstractNumId w:val="17"/>
    <w:lvlOverride w:ilvl="0">
      <w:startOverride w:val="7"/>
    </w:lvlOverride>
  </w:num>
  <w:num w:numId="21">
    <w:abstractNumId w:val="17"/>
    <w:lvlOverride w:ilvl="0">
      <w:startOverride w:val="8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5FC"/>
    <w:rsid w:val="000178D0"/>
    <w:rsid w:val="00046E4B"/>
    <w:rsid w:val="000C1ED2"/>
    <w:rsid w:val="000D6475"/>
    <w:rsid w:val="000E3751"/>
    <w:rsid w:val="001011D4"/>
    <w:rsid w:val="00104428"/>
    <w:rsid w:val="001238D2"/>
    <w:rsid w:val="001453C7"/>
    <w:rsid w:val="001530DC"/>
    <w:rsid w:val="00167EC9"/>
    <w:rsid w:val="001B5D4C"/>
    <w:rsid w:val="00213378"/>
    <w:rsid w:val="00216CFA"/>
    <w:rsid w:val="00234109"/>
    <w:rsid w:val="002342B5"/>
    <w:rsid w:val="00265511"/>
    <w:rsid w:val="002677D8"/>
    <w:rsid w:val="00267B97"/>
    <w:rsid w:val="00282145"/>
    <w:rsid w:val="002935FC"/>
    <w:rsid w:val="002C3CFE"/>
    <w:rsid w:val="002C76C9"/>
    <w:rsid w:val="002E10FB"/>
    <w:rsid w:val="00317690"/>
    <w:rsid w:val="00375345"/>
    <w:rsid w:val="00397834"/>
    <w:rsid w:val="003E0F11"/>
    <w:rsid w:val="004176F9"/>
    <w:rsid w:val="00425708"/>
    <w:rsid w:val="0044413B"/>
    <w:rsid w:val="00473559"/>
    <w:rsid w:val="0048330D"/>
    <w:rsid w:val="0048385E"/>
    <w:rsid w:val="005337ED"/>
    <w:rsid w:val="00563548"/>
    <w:rsid w:val="0056798B"/>
    <w:rsid w:val="0058746B"/>
    <w:rsid w:val="005A46EC"/>
    <w:rsid w:val="005F6BEE"/>
    <w:rsid w:val="00620C10"/>
    <w:rsid w:val="00652B23"/>
    <w:rsid w:val="006531DC"/>
    <w:rsid w:val="00662DB6"/>
    <w:rsid w:val="00676B65"/>
    <w:rsid w:val="0072160D"/>
    <w:rsid w:val="007264CA"/>
    <w:rsid w:val="00736AD5"/>
    <w:rsid w:val="00746B53"/>
    <w:rsid w:val="00753C0E"/>
    <w:rsid w:val="0077004A"/>
    <w:rsid w:val="0083582E"/>
    <w:rsid w:val="00857EDF"/>
    <w:rsid w:val="008613D0"/>
    <w:rsid w:val="0086355C"/>
    <w:rsid w:val="00873062"/>
    <w:rsid w:val="008811BD"/>
    <w:rsid w:val="00896E27"/>
    <w:rsid w:val="008F22B2"/>
    <w:rsid w:val="00946BC8"/>
    <w:rsid w:val="00956D8D"/>
    <w:rsid w:val="00967362"/>
    <w:rsid w:val="00985022"/>
    <w:rsid w:val="00985469"/>
    <w:rsid w:val="009967F6"/>
    <w:rsid w:val="009B0671"/>
    <w:rsid w:val="009B1F9D"/>
    <w:rsid w:val="009B6472"/>
    <w:rsid w:val="009B6BDD"/>
    <w:rsid w:val="00A37BFE"/>
    <w:rsid w:val="00A426B7"/>
    <w:rsid w:val="00A777C1"/>
    <w:rsid w:val="00A811D5"/>
    <w:rsid w:val="00B31EC9"/>
    <w:rsid w:val="00B34BC5"/>
    <w:rsid w:val="00B54FD5"/>
    <w:rsid w:val="00B629AC"/>
    <w:rsid w:val="00C1525D"/>
    <w:rsid w:val="00C20A48"/>
    <w:rsid w:val="00C23D14"/>
    <w:rsid w:val="00C35C32"/>
    <w:rsid w:val="00C4653A"/>
    <w:rsid w:val="00C509A9"/>
    <w:rsid w:val="00C5512C"/>
    <w:rsid w:val="00C56D4C"/>
    <w:rsid w:val="00C91F45"/>
    <w:rsid w:val="00CF172A"/>
    <w:rsid w:val="00D0083C"/>
    <w:rsid w:val="00D1223D"/>
    <w:rsid w:val="00D42168"/>
    <w:rsid w:val="00D67F1F"/>
    <w:rsid w:val="00D74CA7"/>
    <w:rsid w:val="00DB1961"/>
    <w:rsid w:val="00DC5AFB"/>
    <w:rsid w:val="00DD3CC6"/>
    <w:rsid w:val="00DF69F9"/>
    <w:rsid w:val="00E209D0"/>
    <w:rsid w:val="00E317D4"/>
    <w:rsid w:val="00E4358A"/>
    <w:rsid w:val="00E60E49"/>
    <w:rsid w:val="00E910B6"/>
    <w:rsid w:val="00E974B9"/>
    <w:rsid w:val="00EA1B34"/>
    <w:rsid w:val="00EC4E73"/>
    <w:rsid w:val="00F067B1"/>
    <w:rsid w:val="00F122F8"/>
    <w:rsid w:val="00F91CD5"/>
    <w:rsid w:val="00FE205B"/>
    <w:rsid w:val="00FF3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A5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rkList-Accent51">
    <w:name w:val="Dark List - Accent 51"/>
    <w:basedOn w:val="a"/>
    <w:uiPriority w:val="34"/>
    <w:qFormat/>
    <w:rsid w:val="002935F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4">
    <w:name w:val="頁首 字元"/>
    <w:link w:val="a3"/>
    <w:uiPriority w:val="99"/>
    <w:rsid w:val="00935A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頁尾 字元"/>
    <w:link w:val="a5"/>
    <w:uiPriority w:val="99"/>
    <w:rsid w:val="00935AA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5A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35A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7A152D"/>
    <w:rPr>
      <w:sz w:val="22"/>
      <w:szCs w:val="22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List-Accent51">
    <w:name w:val="Light List - Accent 51"/>
    <w:basedOn w:val="a"/>
    <w:uiPriority w:val="34"/>
    <w:qFormat/>
    <w:rsid w:val="007448BD"/>
    <w:pPr>
      <w:ind w:left="720"/>
      <w:contextualSpacing/>
    </w:pPr>
  </w:style>
  <w:style w:type="paragraph" w:customStyle="1" w:styleId="MediumList2-Accent41">
    <w:name w:val="Medium List 2 - Accent 41"/>
    <w:basedOn w:val="a"/>
    <w:uiPriority w:val="34"/>
    <w:qFormat/>
    <w:rsid w:val="002952FA"/>
    <w:pPr>
      <w:ind w:left="720"/>
      <w:contextualSpacing/>
    </w:pPr>
  </w:style>
  <w:style w:type="paragraph" w:customStyle="1" w:styleId="ColorfulShading-Accent31">
    <w:name w:val="Colorful Shading - Accent 31"/>
    <w:basedOn w:val="a"/>
    <w:uiPriority w:val="34"/>
    <w:qFormat/>
    <w:rsid w:val="00DD5DCD"/>
    <w:pPr>
      <w:ind w:left="720"/>
      <w:contextualSpacing/>
    </w:pPr>
  </w:style>
  <w:style w:type="paragraph" w:customStyle="1" w:styleId="LightGrid-Accent31">
    <w:name w:val="Light Grid - Accent 31"/>
    <w:basedOn w:val="a"/>
    <w:uiPriority w:val="34"/>
    <w:qFormat/>
    <w:rsid w:val="00B43162"/>
    <w:pPr>
      <w:ind w:left="720"/>
      <w:contextualSpacing/>
    </w:pPr>
  </w:style>
  <w:style w:type="paragraph" w:customStyle="1" w:styleId="MediumGrid1-Accent21">
    <w:name w:val="Medium Grid 1 - Accent 21"/>
    <w:basedOn w:val="a"/>
    <w:uiPriority w:val="34"/>
    <w:qFormat/>
    <w:rsid w:val="00292579"/>
    <w:pPr>
      <w:ind w:left="720"/>
      <w:contextualSpacing/>
    </w:pPr>
  </w:style>
  <w:style w:type="paragraph" w:customStyle="1" w:styleId="ColorfulList-Accent11">
    <w:name w:val="Colorful List - Accent 11"/>
    <w:basedOn w:val="a"/>
    <w:uiPriority w:val="34"/>
    <w:qFormat/>
    <w:rsid w:val="00735BF4"/>
    <w:pPr>
      <w:ind w:left="720"/>
      <w:contextualSpacing/>
    </w:pPr>
  </w:style>
  <w:style w:type="paragraph" w:customStyle="1" w:styleId="LightGrid-Accent32">
    <w:name w:val="Light Grid - Accent 32"/>
    <w:basedOn w:val="a"/>
    <w:uiPriority w:val="34"/>
    <w:qFormat/>
    <w:rsid w:val="000D32B4"/>
    <w:pPr>
      <w:ind w:left="720"/>
      <w:contextualSpacing/>
    </w:pPr>
  </w:style>
  <w:style w:type="paragraph" w:customStyle="1" w:styleId="MediumGrid1-Accent22">
    <w:name w:val="Medium Grid 1 - Accent 22"/>
    <w:basedOn w:val="a"/>
    <w:uiPriority w:val="34"/>
    <w:qFormat/>
    <w:rsid w:val="001148A4"/>
    <w:pPr>
      <w:ind w:left="720"/>
      <w:contextualSpacing/>
    </w:pPr>
  </w:style>
  <w:style w:type="character" w:customStyle="1" w:styleId="google-src-text">
    <w:name w:val="google-src-text"/>
    <w:basedOn w:val="a0"/>
    <w:rsid w:val="004113FD"/>
  </w:style>
  <w:style w:type="paragraph" w:styleId="aa">
    <w:name w:val="Date"/>
    <w:basedOn w:val="a"/>
    <w:next w:val="a"/>
    <w:link w:val="ab"/>
    <w:rsid w:val="004113FD"/>
    <w:rPr>
      <w:lang w:val="x-none"/>
    </w:rPr>
  </w:style>
  <w:style w:type="character" w:customStyle="1" w:styleId="ab">
    <w:name w:val="日期 字元"/>
    <w:link w:val="aa"/>
    <w:rsid w:val="004113FD"/>
    <w:rPr>
      <w:rFonts w:eastAsia="新細明體"/>
      <w:sz w:val="22"/>
      <w:szCs w:val="22"/>
      <w:lang w:eastAsia="zh-TW"/>
    </w:rPr>
  </w:style>
  <w:style w:type="paragraph" w:customStyle="1" w:styleId="ColorfulList-Accent12">
    <w:name w:val="Colorful List - Accent 12"/>
    <w:basedOn w:val="a"/>
    <w:uiPriority w:val="34"/>
    <w:qFormat/>
    <w:rsid w:val="00170F77"/>
    <w:pPr>
      <w:ind w:left="720"/>
      <w:contextualSpacing/>
    </w:pPr>
  </w:style>
  <w:style w:type="character" w:customStyle="1" w:styleId="longtext">
    <w:name w:val="long_text"/>
    <w:basedOn w:val="a0"/>
    <w:rsid w:val="00FC1ECE"/>
  </w:style>
  <w:style w:type="paragraph" w:customStyle="1" w:styleId="SubtleEmphasis1">
    <w:name w:val="Subtle Emphasis1"/>
    <w:basedOn w:val="a"/>
    <w:uiPriority w:val="99"/>
    <w:qFormat/>
    <w:rsid w:val="007C1868"/>
    <w:pPr>
      <w:ind w:left="720"/>
      <w:contextualSpacing/>
    </w:pPr>
  </w:style>
  <w:style w:type="character" w:customStyle="1" w:styleId="apple-style-span">
    <w:name w:val="apple-style-span"/>
    <w:basedOn w:val="a0"/>
    <w:rsid w:val="00262E40"/>
  </w:style>
  <w:style w:type="character" w:customStyle="1" w:styleId="shorttext">
    <w:name w:val="short_text"/>
    <w:basedOn w:val="a0"/>
    <w:rsid w:val="001F3ED6"/>
  </w:style>
  <w:style w:type="paragraph" w:styleId="Web">
    <w:name w:val="Normal (Web)"/>
    <w:basedOn w:val="a"/>
    <w:rsid w:val="00EE4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F351AB"/>
    <w:rPr>
      <w:i/>
      <w:iCs/>
    </w:rPr>
  </w:style>
  <w:style w:type="character" w:customStyle="1" w:styleId="textrunscx227587252">
    <w:name w:val="textrun scx227587252"/>
    <w:basedOn w:val="a0"/>
    <w:rsid w:val="009009F9"/>
  </w:style>
  <w:style w:type="character" w:customStyle="1" w:styleId="eopscx227587252">
    <w:name w:val="eop scx227587252"/>
    <w:basedOn w:val="a0"/>
    <w:rsid w:val="009009F9"/>
  </w:style>
  <w:style w:type="paragraph" w:customStyle="1" w:styleId="-11">
    <w:name w:val="彩色清單 - 輔色 11"/>
    <w:basedOn w:val="a"/>
    <w:uiPriority w:val="34"/>
    <w:qFormat/>
    <w:rsid w:val="00E019C3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d">
    <w:name w:val="Hyperlink"/>
    <w:rsid w:val="008115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A48"/>
  </w:style>
  <w:style w:type="paragraph" w:styleId="ae">
    <w:name w:val="List Paragraph"/>
    <w:basedOn w:val="a"/>
    <w:uiPriority w:val="34"/>
    <w:qFormat/>
    <w:rsid w:val="002342B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A5CD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rkList-Accent51">
    <w:name w:val="Dark List - Accent 51"/>
    <w:basedOn w:val="a"/>
    <w:uiPriority w:val="34"/>
    <w:qFormat/>
    <w:rsid w:val="002935F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4">
    <w:name w:val="頁首 字元"/>
    <w:link w:val="a3"/>
    <w:uiPriority w:val="99"/>
    <w:rsid w:val="00935AA7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AA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a6">
    <w:name w:val="頁尾 字元"/>
    <w:link w:val="a5"/>
    <w:uiPriority w:val="99"/>
    <w:rsid w:val="00935AA7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5A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35AA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1"/>
    <w:rsid w:val="007A152D"/>
    <w:rPr>
      <w:sz w:val="22"/>
      <w:szCs w:val="22"/>
      <w:lang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ghtList-Accent51">
    <w:name w:val="Light List - Accent 51"/>
    <w:basedOn w:val="a"/>
    <w:uiPriority w:val="34"/>
    <w:qFormat/>
    <w:rsid w:val="007448BD"/>
    <w:pPr>
      <w:ind w:left="720"/>
      <w:contextualSpacing/>
    </w:pPr>
  </w:style>
  <w:style w:type="paragraph" w:customStyle="1" w:styleId="MediumList2-Accent41">
    <w:name w:val="Medium List 2 - Accent 41"/>
    <w:basedOn w:val="a"/>
    <w:uiPriority w:val="34"/>
    <w:qFormat/>
    <w:rsid w:val="002952FA"/>
    <w:pPr>
      <w:ind w:left="720"/>
      <w:contextualSpacing/>
    </w:pPr>
  </w:style>
  <w:style w:type="paragraph" w:customStyle="1" w:styleId="ColorfulShading-Accent31">
    <w:name w:val="Colorful Shading - Accent 31"/>
    <w:basedOn w:val="a"/>
    <w:uiPriority w:val="34"/>
    <w:qFormat/>
    <w:rsid w:val="00DD5DCD"/>
    <w:pPr>
      <w:ind w:left="720"/>
      <w:contextualSpacing/>
    </w:pPr>
  </w:style>
  <w:style w:type="paragraph" w:customStyle="1" w:styleId="LightGrid-Accent31">
    <w:name w:val="Light Grid - Accent 31"/>
    <w:basedOn w:val="a"/>
    <w:uiPriority w:val="34"/>
    <w:qFormat/>
    <w:rsid w:val="00B43162"/>
    <w:pPr>
      <w:ind w:left="720"/>
      <w:contextualSpacing/>
    </w:pPr>
  </w:style>
  <w:style w:type="paragraph" w:customStyle="1" w:styleId="MediumGrid1-Accent21">
    <w:name w:val="Medium Grid 1 - Accent 21"/>
    <w:basedOn w:val="a"/>
    <w:uiPriority w:val="34"/>
    <w:qFormat/>
    <w:rsid w:val="00292579"/>
    <w:pPr>
      <w:ind w:left="720"/>
      <w:contextualSpacing/>
    </w:pPr>
  </w:style>
  <w:style w:type="paragraph" w:customStyle="1" w:styleId="ColorfulList-Accent11">
    <w:name w:val="Colorful List - Accent 11"/>
    <w:basedOn w:val="a"/>
    <w:uiPriority w:val="34"/>
    <w:qFormat/>
    <w:rsid w:val="00735BF4"/>
    <w:pPr>
      <w:ind w:left="720"/>
      <w:contextualSpacing/>
    </w:pPr>
  </w:style>
  <w:style w:type="paragraph" w:customStyle="1" w:styleId="LightGrid-Accent32">
    <w:name w:val="Light Grid - Accent 32"/>
    <w:basedOn w:val="a"/>
    <w:uiPriority w:val="34"/>
    <w:qFormat/>
    <w:rsid w:val="000D32B4"/>
    <w:pPr>
      <w:ind w:left="720"/>
      <w:contextualSpacing/>
    </w:pPr>
  </w:style>
  <w:style w:type="paragraph" w:customStyle="1" w:styleId="MediumGrid1-Accent22">
    <w:name w:val="Medium Grid 1 - Accent 22"/>
    <w:basedOn w:val="a"/>
    <w:uiPriority w:val="34"/>
    <w:qFormat/>
    <w:rsid w:val="001148A4"/>
    <w:pPr>
      <w:ind w:left="720"/>
      <w:contextualSpacing/>
    </w:pPr>
  </w:style>
  <w:style w:type="character" w:customStyle="1" w:styleId="google-src-text">
    <w:name w:val="google-src-text"/>
    <w:basedOn w:val="a0"/>
    <w:rsid w:val="004113FD"/>
  </w:style>
  <w:style w:type="paragraph" w:styleId="aa">
    <w:name w:val="Date"/>
    <w:basedOn w:val="a"/>
    <w:next w:val="a"/>
    <w:link w:val="ab"/>
    <w:rsid w:val="004113FD"/>
    <w:rPr>
      <w:lang w:val="x-none"/>
    </w:rPr>
  </w:style>
  <w:style w:type="character" w:customStyle="1" w:styleId="ab">
    <w:name w:val="日期 字元"/>
    <w:link w:val="aa"/>
    <w:rsid w:val="004113FD"/>
    <w:rPr>
      <w:rFonts w:eastAsia="新細明體"/>
      <w:sz w:val="22"/>
      <w:szCs w:val="22"/>
      <w:lang w:eastAsia="zh-TW"/>
    </w:rPr>
  </w:style>
  <w:style w:type="paragraph" w:customStyle="1" w:styleId="ColorfulList-Accent12">
    <w:name w:val="Colorful List - Accent 12"/>
    <w:basedOn w:val="a"/>
    <w:uiPriority w:val="34"/>
    <w:qFormat/>
    <w:rsid w:val="00170F77"/>
    <w:pPr>
      <w:ind w:left="720"/>
      <w:contextualSpacing/>
    </w:pPr>
  </w:style>
  <w:style w:type="character" w:customStyle="1" w:styleId="longtext">
    <w:name w:val="long_text"/>
    <w:basedOn w:val="a0"/>
    <w:rsid w:val="00FC1ECE"/>
  </w:style>
  <w:style w:type="paragraph" w:customStyle="1" w:styleId="SubtleEmphasis1">
    <w:name w:val="Subtle Emphasis1"/>
    <w:basedOn w:val="a"/>
    <w:uiPriority w:val="99"/>
    <w:qFormat/>
    <w:rsid w:val="007C1868"/>
    <w:pPr>
      <w:ind w:left="720"/>
      <w:contextualSpacing/>
    </w:pPr>
  </w:style>
  <w:style w:type="character" w:customStyle="1" w:styleId="apple-style-span">
    <w:name w:val="apple-style-span"/>
    <w:basedOn w:val="a0"/>
    <w:rsid w:val="00262E40"/>
  </w:style>
  <w:style w:type="character" w:customStyle="1" w:styleId="shorttext">
    <w:name w:val="short_text"/>
    <w:basedOn w:val="a0"/>
    <w:rsid w:val="001F3ED6"/>
  </w:style>
  <w:style w:type="paragraph" w:styleId="Web">
    <w:name w:val="Normal (Web)"/>
    <w:basedOn w:val="a"/>
    <w:rsid w:val="00EE4F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qFormat/>
    <w:rsid w:val="00F351AB"/>
    <w:rPr>
      <w:i/>
      <w:iCs/>
    </w:rPr>
  </w:style>
  <w:style w:type="character" w:customStyle="1" w:styleId="textrunscx227587252">
    <w:name w:val="textrun scx227587252"/>
    <w:basedOn w:val="a0"/>
    <w:rsid w:val="009009F9"/>
  </w:style>
  <w:style w:type="character" w:customStyle="1" w:styleId="eopscx227587252">
    <w:name w:val="eop scx227587252"/>
    <w:basedOn w:val="a0"/>
    <w:rsid w:val="009009F9"/>
  </w:style>
  <w:style w:type="paragraph" w:customStyle="1" w:styleId="-11">
    <w:name w:val="彩色清單 - 輔色 11"/>
    <w:basedOn w:val="a"/>
    <w:uiPriority w:val="34"/>
    <w:qFormat/>
    <w:rsid w:val="00E019C3"/>
    <w:pPr>
      <w:spacing w:after="0" w:line="240" w:lineRule="auto"/>
      <w:ind w:left="720"/>
      <w:contextualSpacing/>
    </w:pPr>
    <w:rPr>
      <w:rFonts w:ascii="Cambria" w:hAnsi="Cambria"/>
      <w:sz w:val="24"/>
      <w:szCs w:val="24"/>
      <w:lang w:eastAsia="en-US"/>
    </w:rPr>
  </w:style>
  <w:style w:type="character" w:styleId="ad">
    <w:name w:val="Hyperlink"/>
    <w:rsid w:val="0081152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0A48"/>
  </w:style>
  <w:style w:type="paragraph" w:styleId="ae">
    <w:name w:val="List Paragraph"/>
    <w:basedOn w:val="a"/>
    <w:uiPriority w:val="34"/>
    <w:qFormat/>
    <w:rsid w:val="002342B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錫安學院講章</vt:lpstr>
    </vt:vector>
  </TitlesOfParts>
  <Company>Christian Zion Church</Company>
  <LinksUpToDate>false</LinksUpToDate>
  <CharactersWithSpaces>701</CharactersWithSpaces>
  <SharedDoc>false</SharedDoc>
  <HLinks>
    <vt:vector size="6" baseType="variant">
      <vt:variant>
        <vt:i4>2031666</vt:i4>
      </vt:variant>
      <vt:variant>
        <vt:i4>0</vt:i4>
      </vt:variant>
      <vt:variant>
        <vt:i4>0</vt:i4>
      </vt:variant>
      <vt:variant>
        <vt:i4>5</vt:i4>
      </vt:variant>
      <vt:variant>
        <vt:lpwstr>mailto:hw@czc.info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錫安學院講章</dc:title>
  <dc:creator>Kwok Tseng</dc:creator>
  <cp:lastModifiedBy>Claudia</cp:lastModifiedBy>
  <cp:revision>5</cp:revision>
  <cp:lastPrinted>2015-11-28T00:19:00Z</cp:lastPrinted>
  <dcterms:created xsi:type="dcterms:W3CDTF">2015-11-27T23:57:00Z</dcterms:created>
  <dcterms:modified xsi:type="dcterms:W3CDTF">2015-11-29T03:19:00Z</dcterms:modified>
</cp:coreProperties>
</file>